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BA" w:rsidRDefault="00721ABA">
      <w:pPr>
        <w:rPr>
          <w:lang w:val="uk-UA"/>
        </w:rPr>
      </w:pPr>
    </w:p>
    <w:p w:rsidR="00721ABA" w:rsidRDefault="00721ABA">
      <w:pPr>
        <w:rPr>
          <w:sz w:val="36"/>
          <w:szCs w:val="36"/>
          <w:lang w:val="uk-UA"/>
        </w:rPr>
      </w:pPr>
    </w:p>
    <w:p w:rsidR="00E00728" w:rsidRDefault="00E00728">
      <w:pPr>
        <w:rPr>
          <w:sz w:val="36"/>
          <w:szCs w:val="36"/>
          <w:lang w:val="uk-UA"/>
        </w:rPr>
      </w:pPr>
    </w:p>
    <w:p w:rsidR="00E00728" w:rsidRDefault="00E00728">
      <w:pPr>
        <w:rPr>
          <w:sz w:val="36"/>
          <w:szCs w:val="36"/>
          <w:lang w:val="uk-UA"/>
        </w:rPr>
      </w:pPr>
    </w:p>
    <w:p w:rsidR="00E00728" w:rsidRDefault="00E00728">
      <w:pPr>
        <w:rPr>
          <w:sz w:val="36"/>
          <w:szCs w:val="36"/>
          <w:lang w:val="uk-UA"/>
        </w:rPr>
      </w:pPr>
    </w:p>
    <w:p w:rsidR="00E00728" w:rsidRDefault="00E00728">
      <w:pPr>
        <w:rPr>
          <w:sz w:val="36"/>
          <w:szCs w:val="36"/>
          <w:lang w:val="uk-UA"/>
        </w:rPr>
      </w:pPr>
    </w:p>
    <w:p w:rsidR="00E00728" w:rsidRDefault="00E00728">
      <w:pPr>
        <w:rPr>
          <w:sz w:val="36"/>
          <w:szCs w:val="36"/>
          <w:lang w:val="uk-UA"/>
        </w:rPr>
      </w:pPr>
    </w:p>
    <w:p w:rsidR="00E00728" w:rsidRPr="00E00728" w:rsidRDefault="00E00728">
      <w:pPr>
        <w:rPr>
          <w:sz w:val="36"/>
          <w:szCs w:val="36"/>
          <w:lang w:val="uk-UA"/>
        </w:rPr>
      </w:pPr>
    </w:p>
    <w:p w:rsidR="00721ABA" w:rsidRPr="00E00728" w:rsidRDefault="00721ABA" w:rsidP="00721ABA">
      <w:pPr>
        <w:spacing w:after="0" w:line="240" w:lineRule="auto"/>
        <w:ind w:firstLine="709"/>
        <w:jc w:val="center"/>
        <w:textAlignment w:val="baseline"/>
        <w:rPr>
          <w:rFonts w:ascii="Arial" w:eastAsia="Times New Roman" w:hAnsi="Arial" w:cs="Arial"/>
          <w:color w:val="363636"/>
          <w:sz w:val="36"/>
          <w:szCs w:val="36"/>
        </w:rPr>
      </w:pPr>
      <w:proofErr w:type="gramStart"/>
      <w:r w:rsidRPr="00E00728">
        <w:rPr>
          <w:rFonts w:ascii="Times New Roman" w:eastAsia="Times New Roman" w:hAnsi="Times New Roman" w:cs="Times New Roman"/>
          <w:b/>
          <w:bCs/>
          <w:color w:val="363636"/>
          <w:sz w:val="36"/>
          <w:szCs w:val="36"/>
          <w:bdr w:val="none" w:sz="0" w:space="0" w:color="auto" w:frame="1"/>
        </w:rPr>
        <w:t>З</w:t>
      </w:r>
      <w:proofErr w:type="gramEnd"/>
      <w:r w:rsidRPr="00E00728">
        <w:rPr>
          <w:rFonts w:ascii="Times New Roman" w:eastAsia="Times New Roman" w:hAnsi="Times New Roman" w:cs="Times New Roman"/>
          <w:b/>
          <w:bCs/>
          <w:color w:val="363636"/>
          <w:sz w:val="36"/>
          <w:szCs w:val="36"/>
          <w:bdr w:val="none" w:sz="0" w:space="0" w:color="auto" w:frame="1"/>
        </w:rPr>
        <w:t xml:space="preserve"> В І Т</w:t>
      </w:r>
    </w:p>
    <w:p w:rsidR="00E00728" w:rsidRDefault="00721ABA" w:rsidP="00721ABA">
      <w:pPr>
        <w:spacing w:after="0" w:line="240" w:lineRule="auto"/>
        <w:ind w:firstLine="709"/>
        <w:jc w:val="center"/>
        <w:textAlignment w:val="baseline"/>
        <w:rPr>
          <w:rFonts w:ascii="Times New Roman" w:eastAsia="Times New Roman" w:hAnsi="Times New Roman" w:cs="Times New Roman"/>
          <w:b/>
          <w:bCs/>
          <w:color w:val="363636"/>
          <w:sz w:val="36"/>
          <w:szCs w:val="36"/>
          <w:bdr w:val="none" w:sz="0" w:space="0" w:color="auto" w:frame="1"/>
          <w:lang w:val="uk-UA"/>
        </w:rPr>
      </w:pPr>
      <w:r w:rsidRPr="00E00728">
        <w:rPr>
          <w:rFonts w:ascii="Times New Roman" w:eastAsia="Times New Roman" w:hAnsi="Times New Roman" w:cs="Times New Roman"/>
          <w:b/>
          <w:bCs/>
          <w:color w:val="363636"/>
          <w:sz w:val="36"/>
          <w:szCs w:val="36"/>
          <w:bdr w:val="none" w:sz="0" w:space="0" w:color="auto" w:frame="1"/>
        </w:rPr>
        <w:t xml:space="preserve">завідувача </w:t>
      </w:r>
      <w:r w:rsidR="00E00728">
        <w:rPr>
          <w:rFonts w:ascii="Times New Roman" w:eastAsia="Times New Roman" w:hAnsi="Times New Roman" w:cs="Times New Roman"/>
          <w:b/>
          <w:bCs/>
          <w:color w:val="363636"/>
          <w:sz w:val="36"/>
          <w:szCs w:val="36"/>
          <w:bdr w:val="none" w:sz="0" w:space="0" w:color="auto" w:frame="1"/>
          <w:lang w:val="uk-UA"/>
        </w:rPr>
        <w:t>КЗ «Д</w:t>
      </w:r>
      <w:r w:rsidRPr="00E00728">
        <w:rPr>
          <w:rFonts w:ascii="Times New Roman" w:eastAsia="Times New Roman" w:hAnsi="Times New Roman" w:cs="Times New Roman"/>
          <w:b/>
          <w:bCs/>
          <w:color w:val="363636"/>
          <w:sz w:val="36"/>
          <w:szCs w:val="36"/>
          <w:bdr w:val="none" w:sz="0" w:space="0" w:color="auto" w:frame="1"/>
        </w:rPr>
        <w:t xml:space="preserve">ошкільного навчального закладу </w:t>
      </w:r>
      <w:r w:rsidR="00E00728">
        <w:rPr>
          <w:rFonts w:ascii="Times New Roman" w:eastAsia="Times New Roman" w:hAnsi="Times New Roman" w:cs="Times New Roman"/>
          <w:b/>
          <w:bCs/>
          <w:color w:val="363636"/>
          <w:sz w:val="36"/>
          <w:szCs w:val="36"/>
          <w:bdr w:val="none" w:sz="0" w:space="0" w:color="auto" w:frame="1"/>
          <w:lang w:val="uk-UA"/>
        </w:rPr>
        <w:t xml:space="preserve">(ясел-садка) </w:t>
      </w:r>
      <w:r w:rsidRPr="00E00728">
        <w:rPr>
          <w:rFonts w:ascii="Times New Roman" w:eastAsia="Times New Roman" w:hAnsi="Times New Roman" w:cs="Times New Roman"/>
          <w:b/>
          <w:bCs/>
          <w:color w:val="363636"/>
          <w:sz w:val="36"/>
          <w:szCs w:val="36"/>
          <w:bdr w:val="none" w:sz="0" w:space="0" w:color="auto" w:frame="1"/>
        </w:rPr>
        <w:t>№</w:t>
      </w:r>
      <w:r w:rsidRPr="00E00728">
        <w:rPr>
          <w:rFonts w:ascii="Times New Roman" w:eastAsia="Times New Roman" w:hAnsi="Times New Roman" w:cs="Times New Roman"/>
          <w:b/>
          <w:bCs/>
          <w:color w:val="363636"/>
          <w:sz w:val="36"/>
          <w:szCs w:val="36"/>
        </w:rPr>
        <w:t> </w:t>
      </w:r>
      <w:r w:rsidRPr="00E00728">
        <w:rPr>
          <w:rFonts w:ascii="Times New Roman" w:eastAsia="Times New Roman" w:hAnsi="Times New Roman" w:cs="Times New Roman"/>
          <w:b/>
          <w:bCs/>
          <w:color w:val="363636"/>
          <w:sz w:val="36"/>
          <w:szCs w:val="36"/>
          <w:bdr w:val="none" w:sz="0" w:space="0" w:color="auto" w:frame="1"/>
          <w:lang w:val="uk-UA"/>
        </w:rPr>
        <w:t>425</w:t>
      </w:r>
      <w:r w:rsidRPr="00E00728">
        <w:rPr>
          <w:rFonts w:ascii="Times New Roman" w:eastAsia="Times New Roman" w:hAnsi="Times New Roman" w:cs="Times New Roman"/>
          <w:b/>
          <w:bCs/>
          <w:color w:val="363636"/>
          <w:sz w:val="36"/>
          <w:szCs w:val="36"/>
        </w:rPr>
        <w:t> </w:t>
      </w:r>
      <w:r w:rsidRPr="00E00728">
        <w:rPr>
          <w:rFonts w:ascii="Times New Roman" w:eastAsia="Times New Roman" w:hAnsi="Times New Roman" w:cs="Times New Roman"/>
          <w:b/>
          <w:bCs/>
          <w:color w:val="363636"/>
          <w:sz w:val="36"/>
          <w:szCs w:val="36"/>
          <w:bdr w:val="none" w:sz="0" w:space="0" w:color="auto" w:frame="1"/>
        </w:rPr>
        <w:t>комбінованого типу</w:t>
      </w:r>
      <w:r w:rsidRPr="00E00728">
        <w:rPr>
          <w:rFonts w:ascii="Times New Roman" w:eastAsia="Times New Roman" w:hAnsi="Times New Roman" w:cs="Times New Roman"/>
          <w:b/>
          <w:bCs/>
          <w:color w:val="363636"/>
          <w:sz w:val="36"/>
          <w:szCs w:val="36"/>
          <w:bdr w:val="none" w:sz="0" w:space="0" w:color="auto" w:frame="1"/>
          <w:lang w:val="uk-UA"/>
        </w:rPr>
        <w:t xml:space="preserve"> </w:t>
      </w:r>
    </w:p>
    <w:p w:rsidR="00721ABA" w:rsidRPr="00E00728" w:rsidRDefault="00721ABA" w:rsidP="00721ABA">
      <w:pPr>
        <w:spacing w:after="0" w:line="240" w:lineRule="auto"/>
        <w:ind w:firstLine="709"/>
        <w:jc w:val="center"/>
        <w:textAlignment w:val="baseline"/>
        <w:rPr>
          <w:rFonts w:ascii="Arial" w:eastAsia="Times New Roman" w:hAnsi="Arial" w:cs="Arial"/>
          <w:color w:val="363636"/>
          <w:sz w:val="36"/>
          <w:szCs w:val="36"/>
          <w:lang w:val="uk-UA"/>
        </w:rPr>
      </w:pPr>
      <w:r w:rsidRPr="00E00728">
        <w:rPr>
          <w:rFonts w:ascii="Times New Roman" w:eastAsia="Times New Roman" w:hAnsi="Times New Roman" w:cs="Times New Roman"/>
          <w:b/>
          <w:bCs/>
          <w:color w:val="363636"/>
          <w:sz w:val="36"/>
          <w:szCs w:val="36"/>
          <w:bdr w:val="none" w:sz="0" w:space="0" w:color="auto" w:frame="1"/>
          <w:lang w:val="uk-UA"/>
        </w:rPr>
        <w:t>Харківської міської ради</w:t>
      </w:r>
    </w:p>
    <w:p w:rsidR="00E00728" w:rsidRDefault="00721ABA" w:rsidP="00721ABA">
      <w:pPr>
        <w:spacing w:after="0" w:line="240" w:lineRule="auto"/>
        <w:ind w:firstLine="709"/>
        <w:jc w:val="center"/>
        <w:textAlignment w:val="baseline"/>
        <w:rPr>
          <w:rFonts w:ascii="Times New Roman" w:eastAsia="Times New Roman" w:hAnsi="Times New Roman" w:cs="Times New Roman"/>
          <w:b/>
          <w:bCs/>
          <w:color w:val="363636"/>
          <w:sz w:val="36"/>
          <w:szCs w:val="36"/>
          <w:bdr w:val="none" w:sz="0" w:space="0" w:color="auto" w:frame="1"/>
          <w:lang w:val="uk-UA"/>
        </w:rPr>
      </w:pPr>
      <w:r w:rsidRPr="00E00728">
        <w:rPr>
          <w:rFonts w:ascii="Times New Roman" w:eastAsia="Times New Roman" w:hAnsi="Times New Roman" w:cs="Times New Roman"/>
          <w:b/>
          <w:bCs/>
          <w:color w:val="363636"/>
          <w:sz w:val="36"/>
          <w:szCs w:val="36"/>
          <w:bdr w:val="none" w:sz="0" w:space="0" w:color="auto" w:frame="1"/>
          <w:lang w:val="uk-UA"/>
        </w:rPr>
        <w:t>Бойченко Галини Вікторівни</w:t>
      </w:r>
      <w:r w:rsidRPr="00E00728">
        <w:rPr>
          <w:rFonts w:ascii="Times New Roman" w:eastAsia="Times New Roman" w:hAnsi="Times New Roman" w:cs="Times New Roman"/>
          <w:b/>
          <w:bCs/>
          <w:color w:val="363636"/>
          <w:sz w:val="36"/>
          <w:szCs w:val="36"/>
          <w:bdr w:val="none" w:sz="0" w:space="0" w:color="auto" w:frame="1"/>
        </w:rPr>
        <w:t xml:space="preserve"> </w:t>
      </w:r>
    </w:p>
    <w:p w:rsidR="00E00728" w:rsidRDefault="00721ABA" w:rsidP="00721ABA">
      <w:pPr>
        <w:spacing w:after="0" w:line="240" w:lineRule="auto"/>
        <w:ind w:firstLine="709"/>
        <w:jc w:val="center"/>
        <w:textAlignment w:val="baseline"/>
        <w:rPr>
          <w:rFonts w:ascii="Times New Roman" w:eastAsia="Times New Roman" w:hAnsi="Times New Roman" w:cs="Times New Roman"/>
          <w:b/>
          <w:bCs/>
          <w:color w:val="363636"/>
          <w:sz w:val="36"/>
          <w:szCs w:val="36"/>
          <w:lang w:val="uk-UA"/>
        </w:rPr>
      </w:pPr>
      <w:r w:rsidRPr="00E00728">
        <w:rPr>
          <w:rFonts w:ascii="Times New Roman" w:eastAsia="Times New Roman" w:hAnsi="Times New Roman" w:cs="Times New Roman"/>
          <w:b/>
          <w:bCs/>
          <w:color w:val="363636"/>
          <w:sz w:val="36"/>
          <w:szCs w:val="36"/>
          <w:bdr w:val="none" w:sz="0" w:space="0" w:color="auto" w:frame="1"/>
        </w:rPr>
        <w:t>за 201</w:t>
      </w:r>
      <w:r w:rsidRPr="00E00728">
        <w:rPr>
          <w:rFonts w:ascii="Times New Roman" w:eastAsia="Times New Roman" w:hAnsi="Times New Roman" w:cs="Times New Roman"/>
          <w:b/>
          <w:bCs/>
          <w:color w:val="363636"/>
          <w:sz w:val="36"/>
          <w:szCs w:val="36"/>
          <w:bdr w:val="none" w:sz="0" w:space="0" w:color="auto" w:frame="1"/>
          <w:lang w:val="uk-UA"/>
        </w:rPr>
        <w:t>4</w:t>
      </w:r>
      <w:r w:rsidRPr="00E00728">
        <w:rPr>
          <w:rFonts w:ascii="Times New Roman" w:eastAsia="Times New Roman" w:hAnsi="Times New Roman" w:cs="Times New Roman"/>
          <w:b/>
          <w:bCs/>
          <w:color w:val="363636"/>
          <w:sz w:val="36"/>
          <w:szCs w:val="36"/>
          <w:bdr w:val="none" w:sz="0" w:space="0" w:color="auto" w:frame="1"/>
        </w:rPr>
        <w:t>/201</w:t>
      </w:r>
      <w:r w:rsidRPr="00E00728">
        <w:rPr>
          <w:rFonts w:ascii="Times New Roman" w:eastAsia="Times New Roman" w:hAnsi="Times New Roman" w:cs="Times New Roman"/>
          <w:b/>
          <w:bCs/>
          <w:color w:val="363636"/>
          <w:sz w:val="36"/>
          <w:szCs w:val="36"/>
          <w:bdr w:val="none" w:sz="0" w:space="0" w:color="auto" w:frame="1"/>
          <w:lang w:val="uk-UA"/>
        </w:rPr>
        <w:t>5</w:t>
      </w:r>
      <w:r w:rsidRPr="00E00728">
        <w:rPr>
          <w:rFonts w:ascii="Times New Roman" w:eastAsia="Times New Roman" w:hAnsi="Times New Roman" w:cs="Times New Roman"/>
          <w:b/>
          <w:bCs/>
          <w:color w:val="363636"/>
          <w:sz w:val="36"/>
          <w:szCs w:val="36"/>
          <w:bdr w:val="none" w:sz="0" w:space="0" w:color="auto" w:frame="1"/>
        </w:rPr>
        <w:t xml:space="preserve"> навчальний </w:t>
      </w:r>
      <w:proofErr w:type="gramStart"/>
      <w:r w:rsidRPr="00E00728">
        <w:rPr>
          <w:rFonts w:ascii="Times New Roman" w:eastAsia="Times New Roman" w:hAnsi="Times New Roman" w:cs="Times New Roman"/>
          <w:b/>
          <w:bCs/>
          <w:color w:val="363636"/>
          <w:sz w:val="36"/>
          <w:szCs w:val="36"/>
          <w:bdr w:val="none" w:sz="0" w:space="0" w:color="auto" w:frame="1"/>
        </w:rPr>
        <w:t>р</w:t>
      </w:r>
      <w:proofErr w:type="gramEnd"/>
      <w:r w:rsidRPr="00E00728">
        <w:rPr>
          <w:rFonts w:ascii="Times New Roman" w:eastAsia="Times New Roman" w:hAnsi="Times New Roman" w:cs="Times New Roman"/>
          <w:b/>
          <w:bCs/>
          <w:color w:val="363636"/>
          <w:sz w:val="36"/>
          <w:szCs w:val="36"/>
          <w:bdr w:val="none" w:sz="0" w:space="0" w:color="auto" w:frame="1"/>
        </w:rPr>
        <w:t>ік</w:t>
      </w:r>
      <w:r w:rsidRPr="00E00728">
        <w:rPr>
          <w:rFonts w:ascii="Times New Roman" w:eastAsia="Times New Roman" w:hAnsi="Times New Roman" w:cs="Times New Roman"/>
          <w:b/>
          <w:bCs/>
          <w:color w:val="363636"/>
          <w:sz w:val="36"/>
          <w:szCs w:val="36"/>
        </w:rPr>
        <w:t> </w:t>
      </w:r>
    </w:p>
    <w:p w:rsidR="005A18B1" w:rsidRDefault="00721ABA" w:rsidP="00721ABA">
      <w:pPr>
        <w:spacing w:after="0" w:line="240" w:lineRule="auto"/>
        <w:ind w:firstLine="709"/>
        <w:jc w:val="center"/>
        <w:textAlignment w:val="baseline"/>
        <w:rPr>
          <w:rFonts w:ascii="Times New Roman" w:eastAsia="Times New Roman" w:hAnsi="Times New Roman" w:cs="Times New Roman"/>
          <w:b/>
          <w:bCs/>
          <w:color w:val="363636"/>
          <w:sz w:val="36"/>
          <w:szCs w:val="36"/>
          <w:bdr w:val="none" w:sz="0" w:space="0" w:color="auto" w:frame="1"/>
          <w:lang w:val="uk-UA"/>
        </w:rPr>
      </w:pPr>
      <w:r w:rsidRPr="00E00728">
        <w:rPr>
          <w:rFonts w:ascii="Times New Roman" w:eastAsia="Times New Roman" w:hAnsi="Times New Roman" w:cs="Times New Roman"/>
          <w:b/>
          <w:bCs/>
          <w:color w:val="363636"/>
          <w:sz w:val="36"/>
          <w:szCs w:val="36"/>
          <w:bdr w:val="none" w:sz="0" w:space="0" w:color="auto" w:frame="1"/>
        </w:rPr>
        <w:t xml:space="preserve">перед колективом та </w:t>
      </w:r>
      <w:r w:rsidRPr="00E00728">
        <w:rPr>
          <w:rFonts w:ascii="Times New Roman" w:eastAsia="Times New Roman" w:hAnsi="Times New Roman" w:cs="Times New Roman"/>
          <w:b/>
          <w:bCs/>
          <w:color w:val="363636"/>
          <w:sz w:val="36"/>
          <w:szCs w:val="36"/>
          <w:bdr w:val="none" w:sz="0" w:space="0" w:color="auto" w:frame="1"/>
          <w:lang w:val="uk-UA"/>
        </w:rPr>
        <w:t>громадськістю</w:t>
      </w:r>
      <w:r w:rsidRPr="00E00728">
        <w:rPr>
          <w:rFonts w:ascii="Arial" w:eastAsia="Times New Roman" w:hAnsi="Arial" w:cs="Arial"/>
          <w:color w:val="363636"/>
          <w:sz w:val="36"/>
          <w:szCs w:val="36"/>
        </w:rPr>
        <w:t> </w:t>
      </w:r>
    </w:p>
    <w:p w:rsidR="00721ABA" w:rsidRPr="005A18B1" w:rsidRDefault="005A18B1" w:rsidP="00721ABA">
      <w:pPr>
        <w:spacing w:after="0" w:line="240" w:lineRule="auto"/>
        <w:ind w:firstLine="709"/>
        <w:jc w:val="center"/>
        <w:textAlignment w:val="baseline"/>
        <w:rPr>
          <w:rFonts w:ascii="Arial" w:eastAsia="Times New Roman" w:hAnsi="Arial" w:cs="Arial"/>
          <w:color w:val="363636"/>
          <w:sz w:val="36"/>
          <w:szCs w:val="36"/>
          <w:lang w:val="uk-UA"/>
        </w:rPr>
      </w:pPr>
      <w:r>
        <w:rPr>
          <w:rFonts w:ascii="Times New Roman" w:eastAsia="Times New Roman" w:hAnsi="Times New Roman" w:cs="Times New Roman"/>
          <w:b/>
          <w:bCs/>
          <w:color w:val="363636"/>
          <w:sz w:val="36"/>
          <w:szCs w:val="36"/>
          <w:bdr w:val="none" w:sz="0" w:space="0" w:color="auto" w:frame="1"/>
          <w:lang w:val="uk-UA"/>
        </w:rPr>
        <w:t xml:space="preserve"> 12.06.2015</w:t>
      </w:r>
    </w:p>
    <w:p w:rsidR="00E00728" w:rsidRPr="00E00728" w:rsidRDefault="00E00728" w:rsidP="00721ABA">
      <w:pPr>
        <w:spacing w:after="0" w:line="240" w:lineRule="auto"/>
        <w:ind w:firstLine="709"/>
        <w:jc w:val="both"/>
        <w:textAlignment w:val="baseline"/>
        <w:rPr>
          <w:rFonts w:ascii="Times New Roman" w:eastAsia="Times New Roman" w:hAnsi="Times New Roman" w:cs="Times New Roman"/>
          <w:color w:val="363636"/>
          <w:sz w:val="36"/>
          <w:szCs w:val="36"/>
          <w:bdr w:val="none" w:sz="0" w:space="0" w:color="auto" w:frame="1"/>
          <w:lang w:val="uk-UA"/>
        </w:rPr>
      </w:pPr>
    </w:p>
    <w:p w:rsidR="00E00728" w:rsidRPr="00E00728" w:rsidRDefault="00E00728" w:rsidP="00721ABA">
      <w:pPr>
        <w:spacing w:after="0" w:line="240" w:lineRule="auto"/>
        <w:ind w:firstLine="709"/>
        <w:jc w:val="both"/>
        <w:textAlignment w:val="baseline"/>
        <w:rPr>
          <w:rFonts w:ascii="Times New Roman" w:eastAsia="Times New Roman" w:hAnsi="Times New Roman" w:cs="Times New Roman"/>
          <w:color w:val="363636"/>
          <w:sz w:val="36"/>
          <w:szCs w:val="36"/>
          <w:bdr w:val="none" w:sz="0" w:space="0" w:color="auto" w:frame="1"/>
          <w:lang w:val="uk-UA"/>
        </w:rPr>
      </w:pPr>
    </w:p>
    <w:p w:rsidR="00E00728" w:rsidRPr="00E00728" w:rsidRDefault="00E00728" w:rsidP="00721ABA">
      <w:pPr>
        <w:spacing w:after="0" w:line="240" w:lineRule="auto"/>
        <w:ind w:firstLine="709"/>
        <w:jc w:val="both"/>
        <w:textAlignment w:val="baseline"/>
        <w:rPr>
          <w:rFonts w:ascii="Times New Roman" w:eastAsia="Times New Roman" w:hAnsi="Times New Roman" w:cs="Times New Roman"/>
          <w:color w:val="363636"/>
          <w:sz w:val="36"/>
          <w:szCs w:val="36"/>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721ABA" w:rsidRPr="00E00728"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E00728">
        <w:rPr>
          <w:rFonts w:ascii="Times New Roman" w:eastAsia="Times New Roman" w:hAnsi="Times New Roman" w:cs="Times New Roman"/>
          <w:color w:val="363636"/>
          <w:sz w:val="28"/>
          <w:szCs w:val="28"/>
          <w:bdr w:val="none" w:sz="0" w:space="0" w:color="auto" w:frame="1"/>
          <w:lang w:val="uk-UA"/>
        </w:rPr>
        <w:lastRenderedPageBreak/>
        <w:t>Даний звіт зроблений на підставі наказу Міністерства освіти і науки України від 23.03.2005р. № 178, зміст звіту зроблений на підставі “Положення про порядок звітування керівників дошкільних, загальноосвітніх та професійно - технічних навчальних закладів перед колективом та громадськістю".</w:t>
      </w:r>
    </w:p>
    <w:p w:rsidR="00721ABA" w:rsidRPr="001A2D1A"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1A2D1A">
        <w:rPr>
          <w:rFonts w:ascii="Times New Roman" w:eastAsia="Times New Roman" w:hAnsi="Times New Roman" w:cs="Times New Roman"/>
          <w:b/>
          <w:bCs/>
          <w:color w:val="363636"/>
          <w:sz w:val="28"/>
          <w:szCs w:val="28"/>
          <w:bdr w:val="none" w:sz="0" w:space="0" w:color="auto" w:frame="1"/>
          <w:lang w:val="uk-UA"/>
        </w:rPr>
        <w:t>МЕТА:</w:t>
      </w:r>
    </w:p>
    <w:p w:rsidR="00721ABA" w:rsidRPr="001A2D1A"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1A2D1A">
        <w:rPr>
          <w:rFonts w:ascii="Times New Roman" w:eastAsia="Times New Roman" w:hAnsi="Times New Roman" w:cs="Times New Roman"/>
          <w:color w:val="363636"/>
          <w:sz w:val="28"/>
          <w:szCs w:val="28"/>
          <w:bdr w:val="none" w:sz="0" w:space="0" w:color="auto" w:frame="1"/>
          <w:lang w:val="uk-UA"/>
        </w:rPr>
        <w:t xml:space="preserve">Подальше утвердження відкритої і демократичної державно-громадської системи управління </w:t>
      </w:r>
      <w:r w:rsidRPr="0061709E">
        <w:rPr>
          <w:rFonts w:ascii="Times New Roman" w:eastAsia="Times New Roman" w:hAnsi="Times New Roman" w:cs="Times New Roman"/>
          <w:color w:val="363636"/>
          <w:sz w:val="28"/>
          <w:szCs w:val="28"/>
          <w:bdr w:val="none" w:sz="0" w:space="0" w:color="auto" w:frame="1"/>
          <w:lang w:val="uk-UA"/>
        </w:rPr>
        <w:t xml:space="preserve">дошкільним </w:t>
      </w:r>
      <w:r w:rsidRPr="001A2D1A">
        <w:rPr>
          <w:rFonts w:ascii="Times New Roman" w:eastAsia="Times New Roman" w:hAnsi="Times New Roman" w:cs="Times New Roman"/>
          <w:color w:val="363636"/>
          <w:sz w:val="28"/>
          <w:szCs w:val="28"/>
          <w:bdr w:val="none" w:sz="0" w:space="0" w:color="auto" w:frame="1"/>
          <w:lang w:val="uk-UA"/>
        </w:rPr>
        <w:t>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Завдання звітування:</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1.Забезпечити прозорість, відкритість і демократичність управління навчальним закладом.</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І.ЗАГАЛЬНА ХАРАКТЕРИСТИКА</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Керівництво роботою дошкільного закладу здійснюється відповідно до Статуту та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ічного плану роботи.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Я, як завідувач, забезпечую:</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-реалізацію державної політики в галузі освіти через педагогічні ради, загальні збори членів </w:t>
      </w:r>
      <w:proofErr w:type="gramStart"/>
      <w:r w:rsidRPr="0061709E">
        <w:rPr>
          <w:rFonts w:ascii="Times New Roman" w:eastAsia="Times New Roman" w:hAnsi="Times New Roman" w:cs="Times New Roman"/>
          <w:color w:val="363636"/>
          <w:sz w:val="28"/>
          <w:szCs w:val="28"/>
          <w:bdr w:val="none" w:sz="0" w:space="0" w:color="auto" w:frame="1"/>
        </w:rPr>
        <w:t>трудового</w:t>
      </w:r>
      <w:proofErr w:type="gramEnd"/>
      <w:r w:rsidRPr="0061709E">
        <w:rPr>
          <w:rFonts w:ascii="Times New Roman" w:eastAsia="Times New Roman" w:hAnsi="Times New Roman" w:cs="Times New Roman"/>
          <w:color w:val="363636"/>
          <w:sz w:val="28"/>
          <w:szCs w:val="28"/>
          <w:bdr w:val="none" w:sz="0" w:space="0" w:color="auto" w:frame="1"/>
        </w:rPr>
        <w:t xml:space="preserve"> колективу та батьківського комітету;</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-дію від імені закладу, представляю його в усіх державних органах, на </w:t>
      </w: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ідприємствах, в установах та громадських організаціях;</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w:t>
      </w:r>
      <w:proofErr w:type="gramStart"/>
      <w:r w:rsidRPr="0061709E">
        <w:rPr>
          <w:rFonts w:ascii="Times New Roman" w:eastAsia="Times New Roman" w:hAnsi="Times New Roman" w:cs="Times New Roman"/>
          <w:color w:val="363636"/>
          <w:sz w:val="28"/>
          <w:szCs w:val="28"/>
          <w:bdr w:val="none" w:sz="0" w:space="0" w:color="auto" w:frame="1"/>
        </w:rPr>
        <w:t>у</w:t>
      </w:r>
      <w:proofErr w:type="gramEnd"/>
      <w:r w:rsidRPr="0061709E">
        <w:rPr>
          <w:rFonts w:ascii="Times New Roman" w:eastAsia="Times New Roman" w:hAnsi="Times New Roman" w:cs="Times New Roman"/>
          <w:color w:val="363636"/>
          <w:sz w:val="28"/>
          <w:szCs w:val="28"/>
          <w:bdr w:val="none" w:sz="0" w:space="0" w:color="auto" w:frame="1"/>
        </w:rPr>
        <w:t xml:space="preserve"> межах своєї компетенції видаю накази, обов’язкові для виконання працівниками закладу;</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-приймаю на роботу</w:t>
      </w:r>
      <w:r w:rsidRPr="0061709E">
        <w:rPr>
          <w:rFonts w:ascii="Times New Roman" w:eastAsia="Times New Roman" w:hAnsi="Times New Roman" w:cs="Times New Roman"/>
          <w:color w:val="363636"/>
          <w:sz w:val="28"/>
          <w:szCs w:val="28"/>
        </w:rPr>
        <w:t> </w:t>
      </w:r>
      <w:proofErr w:type="gramStart"/>
      <w:r w:rsidRPr="0061709E">
        <w:rPr>
          <w:rFonts w:ascii="Times New Roman" w:eastAsia="Times New Roman" w:hAnsi="Times New Roman" w:cs="Times New Roman"/>
          <w:color w:val="363636"/>
          <w:sz w:val="28"/>
          <w:szCs w:val="28"/>
          <w:bdr w:val="none" w:sz="0" w:space="0" w:color="auto" w:frame="1"/>
        </w:rPr>
        <w:t>техн</w:t>
      </w:r>
      <w:proofErr w:type="gramEnd"/>
      <w:r w:rsidRPr="0061709E">
        <w:rPr>
          <w:rFonts w:ascii="Times New Roman" w:eastAsia="Times New Roman" w:hAnsi="Times New Roman" w:cs="Times New Roman"/>
          <w:color w:val="363636"/>
          <w:sz w:val="28"/>
          <w:szCs w:val="28"/>
          <w:bdr w:val="none" w:sz="0" w:space="0" w:color="auto" w:frame="1"/>
        </w:rPr>
        <w:t>ічний персонал</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та звільняю з посади закладу при потребі.</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Дошкільний навчальний заклад №</w:t>
      </w:r>
      <w:r w:rsidRPr="0061709E">
        <w:rPr>
          <w:rFonts w:ascii="Times New Roman" w:eastAsia="Times New Roman" w:hAnsi="Times New Roman" w:cs="Times New Roman"/>
          <w:color w:val="363636"/>
          <w:sz w:val="28"/>
          <w:szCs w:val="28"/>
          <w:bdr w:val="none" w:sz="0" w:space="0" w:color="auto" w:frame="1"/>
          <w:lang w:val="uk-UA"/>
        </w:rPr>
        <w:t xml:space="preserve"> 425</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розпочав функціонування у 19</w:t>
      </w:r>
      <w:r w:rsidRPr="0061709E">
        <w:rPr>
          <w:rFonts w:ascii="Times New Roman" w:eastAsia="Times New Roman" w:hAnsi="Times New Roman" w:cs="Times New Roman"/>
          <w:color w:val="363636"/>
          <w:sz w:val="28"/>
          <w:szCs w:val="28"/>
          <w:bdr w:val="none" w:sz="0" w:space="0" w:color="auto" w:frame="1"/>
          <w:lang w:val="uk-UA"/>
        </w:rPr>
        <w:t>80</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ро</w:t>
      </w:r>
      <w:r w:rsidRPr="0061709E">
        <w:rPr>
          <w:rFonts w:ascii="Times New Roman" w:eastAsia="Times New Roman" w:hAnsi="Times New Roman" w:cs="Times New Roman"/>
          <w:color w:val="363636"/>
          <w:sz w:val="28"/>
          <w:szCs w:val="28"/>
          <w:bdr w:val="none" w:sz="0" w:space="0" w:color="auto" w:frame="1"/>
          <w:lang w:val="uk-UA"/>
        </w:rPr>
        <w:t>ці</w:t>
      </w:r>
      <w:r w:rsidRPr="0061709E">
        <w:rPr>
          <w:rFonts w:ascii="Times New Roman" w:eastAsia="Times New Roman" w:hAnsi="Times New Roman" w:cs="Times New Roman"/>
          <w:color w:val="363636"/>
          <w:sz w:val="28"/>
          <w:szCs w:val="28"/>
          <w:bdr w:val="none" w:sz="0" w:space="0" w:color="auto" w:frame="1"/>
        </w:rPr>
        <w:t>. Групові приміщення</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забезпечені необхідними меблями та ігровим обладнанням. Розвивальне середовище дитячого садка організовано з урахуванням інтересів дітей і відповідає їх віковим особливостям.</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proofErr w:type="gramStart"/>
      <w:r w:rsidRPr="0061709E">
        <w:rPr>
          <w:rFonts w:ascii="Times New Roman" w:eastAsia="Times New Roman" w:hAnsi="Times New Roman" w:cs="Times New Roman"/>
          <w:color w:val="363636"/>
          <w:sz w:val="28"/>
          <w:szCs w:val="28"/>
          <w:bdr w:val="none" w:sz="0" w:space="0" w:color="auto" w:frame="1"/>
        </w:rPr>
        <w:lastRenderedPageBreak/>
        <w:t>Для</w:t>
      </w:r>
      <w:proofErr w:type="gramEnd"/>
      <w:r w:rsidRPr="0061709E">
        <w:rPr>
          <w:rFonts w:ascii="Times New Roman" w:eastAsia="Times New Roman" w:hAnsi="Times New Roman" w:cs="Times New Roman"/>
          <w:color w:val="363636"/>
          <w:sz w:val="28"/>
          <w:szCs w:val="28"/>
          <w:bdr w:val="none" w:sz="0" w:space="0" w:color="auto" w:frame="1"/>
        </w:rPr>
        <w:t xml:space="preserve"> занять дітей </w:t>
      </w:r>
      <w:proofErr w:type="gramStart"/>
      <w:r w:rsidRPr="0061709E">
        <w:rPr>
          <w:rFonts w:ascii="Times New Roman" w:eastAsia="Times New Roman" w:hAnsi="Times New Roman" w:cs="Times New Roman"/>
          <w:color w:val="363636"/>
          <w:sz w:val="28"/>
          <w:szCs w:val="28"/>
          <w:bdr w:val="none" w:sz="0" w:space="0" w:color="auto" w:frame="1"/>
        </w:rPr>
        <w:t>створен</w:t>
      </w:r>
      <w:proofErr w:type="gramEnd"/>
      <w:r w:rsidRPr="0061709E">
        <w:rPr>
          <w:rFonts w:ascii="Times New Roman" w:eastAsia="Times New Roman" w:hAnsi="Times New Roman" w:cs="Times New Roman"/>
          <w:color w:val="363636"/>
          <w:sz w:val="28"/>
          <w:szCs w:val="28"/>
          <w:bdr w:val="none" w:sz="0" w:space="0" w:color="auto" w:frame="1"/>
        </w:rPr>
        <w:t>і всі умови, а саме, обладнані спеціальні приміщення:</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-музична, спортивна зали;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-кабінет психолога;</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-методичний кабінет та медичний блок;</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-прогулянкові майданчики для кожної вікової групи</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з побудованими та реконструйованими павільонами.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-спортивний та ігрові майданчики.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ІІ. СКЛАД ВИХОВАНЦІ</w:t>
      </w:r>
      <w:proofErr w:type="gramStart"/>
      <w:r w:rsidRPr="0061709E">
        <w:rPr>
          <w:rFonts w:ascii="Times New Roman" w:eastAsia="Times New Roman" w:hAnsi="Times New Roman" w:cs="Times New Roman"/>
          <w:b/>
          <w:bCs/>
          <w:color w:val="363636"/>
          <w:sz w:val="28"/>
          <w:szCs w:val="28"/>
          <w:bdr w:val="none" w:sz="0" w:space="0" w:color="auto" w:frame="1"/>
        </w:rPr>
        <w:t>В</w:t>
      </w:r>
      <w:proofErr w:type="gramEnd"/>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На 30.05.201</w:t>
      </w:r>
      <w:r w:rsidRPr="0061709E">
        <w:rPr>
          <w:rFonts w:ascii="Times New Roman" w:eastAsia="Times New Roman" w:hAnsi="Times New Roman" w:cs="Times New Roman"/>
          <w:color w:val="363636"/>
          <w:sz w:val="28"/>
          <w:szCs w:val="28"/>
          <w:bdr w:val="none" w:sz="0" w:space="0" w:color="auto" w:frame="1"/>
          <w:lang w:val="uk-UA"/>
        </w:rPr>
        <w:t>5</w:t>
      </w:r>
      <w:r w:rsidRPr="0061709E">
        <w:rPr>
          <w:rFonts w:ascii="Times New Roman" w:eastAsia="Times New Roman" w:hAnsi="Times New Roman" w:cs="Times New Roman"/>
          <w:color w:val="363636"/>
          <w:sz w:val="28"/>
          <w:szCs w:val="28"/>
          <w:bdr w:val="none" w:sz="0" w:space="0" w:color="auto" w:frame="1"/>
        </w:rPr>
        <w:t xml:space="preserve"> року</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 xml:space="preserve">в ДНЗ № </w:t>
      </w:r>
      <w:r w:rsidRPr="0061709E">
        <w:rPr>
          <w:rFonts w:ascii="Times New Roman" w:eastAsia="Times New Roman" w:hAnsi="Times New Roman" w:cs="Times New Roman"/>
          <w:color w:val="363636"/>
          <w:sz w:val="28"/>
          <w:szCs w:val="28"/>
          <w:bdr w:val="none" w:sz="0" w:space="0" w:color="auto" w:frame="1"/>
          <w:lang w:val="uk-UA"/>
        </w:rPr>
        <w:t>425</w:t>
      </w:r>
      <w:r w:rsidRPr="0061709E">
        <w:rPr>
          <w:rFonts w:ascii="Times New Roman" w:eastAsia="Times New Roman" w:hAnsi="Times New Roman" w:cs="Times New Roman"/>
          <w:color w:val="363636"/>
          <w:sz w:val="28"/>
          <w:szCs w:val="28"/>
          <w:bdr w:val="none" w:sz="0" w:space="0" w:color="auto" w:frame="1"/>
        </w:rPr>
        <w:t xml:space="preserve"> функціонує </w:t>
      </w:r>
      <w:r w:rsidRPr="0061709E">
        <w:rPr>
          <w:rFonts w:ascii="Times New Roman" w:eastAsia="Times New Roman" w:hAnsi="Times New Roman" w:cs="Times New Roman"/>
          <w:color w:val="363636"/>
          <w:sz w:val="28"/>
          <w:szCs w:val="28"/>
          <w:bdr w:val="none" w:sz="0" w:space="0" w:color="auto" w:frame="1"/>
          <w:lang w:val="uk-UA"/>
        </w:rPr>
        <w:t>8</w:t>
      </w:r>
      <w:r w:rsidRPr="0061709E">
        <w:rPr>
          <w:rFonts w:ascii="Times New Roman" w:eastAsia="Times New Roman" w:hAnsi="Times New Roman" w:cs="Times New Roman"/>
          <w:color w:val="363636"/>
          <w:sz w:val="28"/>
          <w:szCs w:val="28"/>
          <w:bdr w:val="none" w:sz="0" w:space="0" w:color="auto" w:frame="1"/>
        </w:rPr>
        <w:t xml:space="preserve"> груп: </w:t>
      </w:r>
      <w:r w:rsidRPr="0061709E">
        <w:rPr>
          <w:rFonts w:ascii="Times New Roman" w:eastAsia="Times New Roman" w:hAnsi="Times New Roman" w:cs="Times New Roman"/>
          <w:color w:val="363636"/>
          <w:sz w:val="28"/>
          <w:szCs w:val="28"/>
          <w:bdr w:val="none" w:sz="0" w:space="0" w:color="auto" w:frame="1"/>
          <w:lang w:val="uk-UA"/>
        </w:rPr>
        <w:t>2</w:t>
      </w:r>
      <w:r w:rsidRPr="0061709E">
        <w:rPr>
          <w:rFonts w:ascii="Times New Roman" w:eastAsia="Times New Roman" w:hAnsi="Times New Roman" w:cs="Times New Roman"/>
          <w:color w:val="363636"/>
          <w:sz w:val="28"/>
          <w:szCs w:val="28"/>
          <w:bdr w:val="none" w:sz="0" w:space="0" w:color="auto" w:frame="1"/>
        </w:rPr>
        <w:t xml:space="preserve"> груп</w:t>
      </w:r>
      <w:r w:rsidRPr="0061709E">
        <w:rPr>
          <w:rFonts w:ascii="Times New Roman" w:eastAsia="Times New Roman" w:hAnsi="Times New Roman" w:cs="Times New Roman"/>
          <w:color w:val="363636"/>
          <w:sz w:val="28"/>
          <w:szCs w:val="28"/>
          <w:bdr w:val="none" w:sz="0" w:space="0" w:color="auto" w:frame="1"/>
          <w:lang w:val="uk-UA"/>
        </w:rPr>
        <w:t>и</w:t>
      </w:r>
      <w:r w:rsidRPr="0061709E">
        <w:rPr>
          <w:rFonts w:ascii="Times New Roman" w:eastAsia="Times New Roman" w:hAnsi="Times New Roman" w:cs="Times New Roman"/>
          <w:color w:val="363636"/>
          <w:sz w:val="28"/>
          <w:szCs w:val="28"/>
          <w:bdr w:val="none" w:sz="0" w:space="0" w:color="auto" w:frame="1"/>
        </w:rPr>
        <w:t xml:space="preserve"> раннього віку, </w:t>
      </w:r>
      <w:r w:rsidRPr="0061709E">
        <w:rPr>
          <w:rFonts w:ascii="Times New Roman" w:eastAsia="Times New Roman" w:hAnsi="Times New Roman" w:cs="Times New Roman"/>
          <w:color w:val="363636"/>
          <w:sz w:val="28"/>
          <w:szCs w:val="28"/>
          <w:bdr w:val="none" w:sz="0" w:space="0" w:color="auto" w:frame="1"/>
          <w:lang w:val="uk-UA"/>
        </w:rPr>
        <w:t>6</w:t>
      </w:r>
      <w:r w:rsidRPr="0061709E">
        <w:rPr>
          <w:rFonts w:ascii="Times New Roman" w:eastAsia="Times New Roman" w:hAnsi="Times New Roman" w:cs="Times New Roman"/>
          <w:color w:val="363636"/>
          <w:sz w:val="28"/>
          <w:szCs w:val="28"/>
          <w:bdr w:val="none" w:sz="0" w:space="0" w:color="auto" w:frame="1"/>
        </w:rPr>
        <w:t xml:space="preserve"> груп дошкільного віку</w:t>
      </w:r>
      <w:r w:rsidRPr="0061709E">
        <w:rPr>
          <w:rFonts w:ascii="Times New Roman" w:eastAsia="Times New Roman" w:hAnsi="Times New Roman" w:cs="Times New Roman"/>
          <w:color w:val="363636"/>
          <w:sz w:val="28"/>
          <w:szCs w:val="28"/>
          <w:bdr w:val="none" w:sz="0" w:space="0" w:color="auto" w:frame="1"/>
          <w:lang w:val="uk-UA"/>
        </w:rPr>
        <w:t>, з них 4 логопедичні групи.</w:t>
      </w:r>
      <w:r w:rsidRPr="0061709E">
        <w:rPr>
          <w:rFonts w:ascii="Times New Roman" w:eastAsia="Times New Roman" w:hAnsi="Times New Roman" w:cs="Times New Roman"/>
          <w:color w:val="363636"/>
          <w:sz w:val="28"/>
          <w:szCs w:val="28"/>
          <w:bdr w:val="none" w:sz="0" w:space="0" w:color="auto" w:frame="1"/>
        </w:rPr>
        <w:t xml:space="preserve"> Заклад</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відвідує 1</w:t>
      </w:r>
      <w:r w:rsidRPr="0061709E">
        <w:rPr>
          <w:rFonts w:ascii="Times New Roman" w:eastAsia="Times New Roman" w:hAnsi="Times New Roman" w:cs="Times New Roman"/>
          <w:color w:val="363636"/>
          <w:sz w:val="28"/>
          <w:szCs w:val="28"/>
          <w:bdr w:val="none" w:sz="0" w:space="0" w:color="auto" w:frame="1"/>
          <w:lang w:val="uk-UA"/>
        </w:rPr>
        <w:t>72</w:t>
      </w:r>
      <w:r w:rsidRPr="0061709E">
        <w:rPr>
          <w:rFonts w:ascii="Times New Roman" w:eastAsia="Times New Roman" w:hAnsi="Times New Roman" w:cs="Times New Roman"/>
          <w:color w:val="363636"/>
          <w:sz w:val="28"/>
          <w:szCs w:val="28"/>
          <w:bdr w:val="none" w:sz="0" w:space="0" w:color="auto" w:frame="1"/>
        </w:rPr>
        <w:t xml:space="preserve"> дитини.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Заклад працює за 5-денним режимом роботи:</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lang w:val="uk-UA"/>
        </w:rPr>
        <w:t xml:space="preserve">6 груп – з 9-годинним перебуванням дітей, </w:t>
      </w:r>
      <w:r w:rsidRPr="0061709E">
        <w:rPr>
          <w:rFonts w:ascii="Times New Roman" w:eastAsia="Times New Roman" w:hAnsi="Times New Roman" w:cs="Times New Roman"/>
          <w:color w:val="363636"/>
          <w:sz w:val="28"/>
          <w:szCs w:val="28"/>
          <w:bdr w:val="none" w:sz="0" w:space="0" w:color="auto" w:frame="1"/>
          <w:lang w:val="uk-UA"/>
        </w:rPr>
        <w:t>1</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груп</w:t>
      </w:r>
      <w:r w:rsidRPr="0061709E">
        <w:rPr>
          <w:rFonts w:ascii="Times New Roman" w:eastAsia="Times New Roman" w:hAnsi="Times New Roman" w:cs="Times New Roman"/>
          <w:color w:val="363636"/>
          <w:sz w:val="28"/>
          <w:szCs w:val="28"/>
          <w:bdr w:val="none" w:sz="0" w:space="0" w:color="auto" w:frame="1"/>
          <w:lang w:val="uk-UA"/>
        </w:rPr>
        <w:t>а</w:t>
      </w:r>
      <w:r w:rsidRPr="0061709E">
        <w:rPr>
          <w:rFonts w:ascii="Times New Roman" w:eastAsia="Times New Roman" w:hAnsi="Times New Roman" w:cs="Times New Roman"/>
          <w:color w:val="363636"/>
          <w:sz w:val="28"/>
          <w:szCs w:val="28"/>
          <w:bdr w:val="none" w:sz="0" w:space="0" w:color="auto" w:frame="1"/>
        </w:rPr>
        <w:t xml:space="preserve"> – з</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10</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годинним перебуванням дітей, 1 група – з подовженим робочим днем роботи - 12 годин.</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ІІІ. КАДРОВЕ ЗАБЕЗПЕЧЕННЯ</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Педагогічний процес у ДНЗ забезпечують кваліфіковані спеціалісти: завідувач та виховате</w:t>
      </w:r>
      <w:r w:rsidR="00301EC0" w:rsidRPr="0061709E">
        <w:rPr>
          <w:rFonts w:ascii="Times New Roman" w:eastAsia="Times New Roman" w:hAnsi="Times New Roman" w:cs="Times New Roman"/>
          <w:color w:val="363636"/>
          <w:sz w:val="28"/>
          <w:szCs w:val="28"/>
          <w:bdr w:val="none" w:sz="0" w:space="0" w:color="auto" w:frame="1"/>
        </w:rPr>
        <w:t xml:space="preserve">ль-методист, </w:t>
      </w:r>
      <w:r w:rsidR="00301EC0" w:rsidRPr="0061709E">
        <w:rPr>
          <w:rFonts w:ascii="Times New Roman" w:eastAsia="Times New Roman" w:hAnsi="Times New Roman" w:cs="Times New Roman"/>
          <w:color w:val="363636"/>
          <w:sz w:val="28"/>
          <w:szCs w:val="28"/>
          <w:bdr w:val="none" w:sz="0" w:space="0" w:color="auto" w:frame="1"/>
          <w:lang w:val="uk-UA"/>
        </w:rPr>
        <w:t>4 вчителя-логопеда</w:t>
      </w:r>
      <w:r w:rsidRPr="0061709E">
        <w:rPr>
          <w:rFonts w:ascii="Times New Roman" w:eastAsia="Times New Roman" w:hAnsi="Times New Roman" w:cs="Times New Roman"/>
          <w:color w:val="363636"/>
          <w:sz w:val="28"/>
          <w:szCs w:val="28"/>
          <w:bdr w:val="none" w:sz="0" w:space="0" w:color="auto" w:frame="1"/>
        </w:rPr>
        <w:t xml:space="preserve">, </w:t>
      </w:r>
      <w:r w:rsidR="0061709E">
        <w:rPr>
          <w:rFonts w:ascii="Times New Roman" w:eastAsia="Times New Roman" w:hAnsi="Times New Roman" w:cs="Times New Roman"/>
          <w:color w:val="363636"/>
          <w:sz w:val="28"/>
          <w:szCs w:val="28"/>
          <w:bdr w:val="none" w:sz="0" w:space="0" w:color="auto" w:frame="1"/>
          <w:lang w:val="uk-UA"/>
        </w:rPr>
        <w:t>1</w:t>
      </w:r>
      <w:r w:rsidRPr="0061709E">
        <w:rPr>
          <w:rFonts w:ascii="Times New Roman" w:eastAsia="Times New Roman" w:hAnsi="Times New Roman" w:cs="Times New Roman"/>
          <w:color w:val="363636"/>
          <w:sz w:val="28"/>
          <w:szCs w:val="28"/>
          <w:bdr w:val="none" w:sz="0" w:space="0" w:color="auto" w:frame="1"/>
        </w:rPr>
        <w:t xml:space="preserve"> музични</w:t>
      </w:r>
      <w:r w:rsidR="0061709E">
        <w:rPr>
          <w:rFonts w:ascii="Times New Roman" w:eastAsia="Times New Roman" w:hAnsi="Times New Roman" w:cs="Times New Roman"/>
          <w:color w:val="363636"/>
          <w:sz w:val="28"/>
          <w:szCs w:val="28"/>
          <w:bdr w:val="none" w:sz="0" w:space="0" w:color="auto" w:frame="1"/>
          <w:lang w:val="uk-UA"/>
        </w:rPr>
        <w:t>й</w:t>
      </w:r>
      <w:r w:rsidR="00301EC0" w:rsidRPr="0061709E">
        <w:rPr>
          <w:rFonts w:ascii="Times New Roman" w:eastAsia="Times New Roman" w:hAnsi="Times New Roman" w:cs="Times New Roman"/>
          <w:color w:val="363636"/>
          <w:sz w:val="28"/>
          <w:szCs w:val="28"/>
          <w:bdr w:val="none" w:sz="0" w:space="0" w:color="auto" w:frame="1"/>
        </w:rPr>
        <w:t xml:space="preserve"> керівник</w:t>
      </w:r>
      <w:r w:rsidRPr="0061709E">
        <w:rPr>
          <w:rFonts w:ascii="Times New Roman" w:eastAsia="Times New Roman" w:hAnsi="Times New Roman" w:cs="Times New Roman"/>
          <w:color w:val="363636"/>
          <w:sz w:val="28"/>
          <w:szCs w:val="28"/>
          <w:bdr w:val="none" w:sz="0" w:space="0" w:color="auto" w:frame="1"/>
        </w:rPr>
        <w:t>, 1</w:t>
      </w:r>
      <w:r w:rsidR="00301EC0" w:rsidRPr="0061709E">
        <w:rPr>
          <w:rFonts w:ascii="Times New Roman" w:eastAsia="Times New Roman" w:hAnsi="Times New Roman" w:cs="Times New Roman"/>
          <w:color w:val="363636"/>
          <w:sz w:val="28"/>
          <w:szCs w:val="28"/>
          <w:bdr w:val="none" w:sz="0" w:space="0" w:color="auto" w:frame="1"/>
          <w:lang w:val="uk-UA"/>
        </w:rPr>
        <w:t>4</w:t>
      </w:r>
      <w:r w:rsidRPr="0061709E">
        <w:rPr>
          <w:rFonts w:ascii="Times New Roman" w:eastAsia="Times New Roman" w:hAnsi="Times New Roman" w:cs="Times New Roman"/>
          <w:color w:val="363636"/>
          <w:sz w:val="28"/>
          <w:szCs w:val="28"/>
          <w:bdr w:val="none" w:sz="0" w:space="0" w:color="auto" w:frame="1"/>
        </w:rPr>
        <w:t xml:space="preserve"> вихователі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w:t>
      </w:r>
    </w:p>
    <w:p w:rsidR="00466E0F" w:rsidRPr="0061709E" w:rsidRDefault="00466E0F"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 xml:space="preserve">Освітній </w:t>
      </w:r>
      <w:proofErr w:type="gramStart"/>
      <w:r w:rsidRPr="0061709E">
        <w:rPr>
          <w:rFonts w:ascii="Times New Roman" w:eastAsia="Times New Roman" w:hAnsi="Times New Roman" w:cs="Times New Roman"/>
          <w:b/>
          <w:bCs/>
          <w:color w:val="363636"/>
          <w:sz w:val="28"/>
          <w:szCs w:val="28"/>
          <w:bdr w:val="none" w:sz="0" w:space="0" w:color="auto" w:frame="1"/>
        </w:rPr>
        <w:t>р</w:t>
      </w:r>
      <w:proofErr w:type="gramEnd"/>
      <w:r w:rsidRPr="0061709E">
        <w:rPr>
          <w:rFonts w:ascii="Times New Roman" w:eastAsia="Times New Roman" w:hAnsi="Times New Roman" w:cs="Times New Roman"/>
          <w:b/>
          <w:bCs/>
          <w:color w:val="363636"/>
          <w:sz w:val="28"/>
          <w:szCs w:val="28"/>
          <w:bdr w:val="none" w:sz="0" w:space="0" w:color="auto" w:frame="1"/>
        </w:rPr>
        <w:t>івень педагогів:</w:t>
      </w:r>
    </w:p>
    <w:p w:rsidR="00466E0F" w:rsidRPr="0061709E" w:rsidRDefault="00E00728" w:rsidP="001A2D1A">
      <w:pPr>
        <w:spacing w:after="0" w:line="360" w:lineRule="auto"/>
        <w:jc w:val="both"/>
        <w:textAlignment w:val="baseline"/>
        <w:rPr>
          <w:rFonts w:ascii="Arial" w:eastAsia="Times New Roman" w:hAnsi="Arial" w:cs="Arial"/>
          <w:color w:val="363636"/>
          <w:sz w:val="28"/>
          <w:szCs w:val="28"/>
        </w:rPr>
      </w:pPr>
      <w:r>
        <w:rPr>
          <w:rFonts w:ascii="Times New Roman" w:eastAsia="Times New Roman" w:hAnsi="Times New Roman" w:cs="Times New Roman"/>
          <w:color w:val="363636"/>
          <w:sz w:val="28"/>
          <w:szCs w:val="28"/>
          <w:bdr w:val="none" w:sz="0" w:space="0" w:color="auto" w:frame="1"/>
        </w:rPr>
        <w:t>1</w:t>
      </w:r>
      <w:r>
        <w:rPr>
          <w:rFonts w:ascii="Times New Roman" w:eastAsia="Times New Roman" w:hAnsi="Times New Roman" w:cs="Times New Roman"/>
          <w:color w:val="363636"/>
          <w:sz w:val="28"/>
          <w:szCs w:val="28"/>
          <w:bdr w:val="none" w:sz="0" w:space="0" w:color="auto" w:frame="1"/>
          <w:lang w:val="uk-UA"/>
        </w:rPr>
        <w:t>5</w:t>
      </w:r>
      <w:r w:rsidR="00466E0F" w:rsidRPr="0061709E">
        <w:rPr>
          <w:rFonts w:ascii="Times New Roman" w:eastAsia="Times New Roman" w:hAnsi="Times New Roman" w:cs="Times New Roman"/>
          <w:color w:val="363636"/>
          <w:sz w:val="28"/>
          <w:szCs w:val="28"/>
          <w:bdr w:val="none" w:sz="0" w:space="0" w:color="auto" w:frame="1"/>
        </w:rPr>
        <w:t xml:space="preserve"> педагогів – вища освіта;</w:t>
      </w:r>
    </w:p>
    <w:p w:rsidR="00466E0F" w:rsidRPr="0061709E" w:rsidRDefault="00E00728" w:rsidP="001A2D1A">
      <w:pPr>
        <w:spacing w:after="0" w:line="360" w:lineRule="auto"/>
        <w:jc w:val="both"/>
        <w:textAlignment w:val="baseline"/>
        <w:rPr>
          <w:rFonts w:ascii="Arial" w:eastAsia="Times New Roman" w:hAnsi="Arial" w:cs="Arial"/>
          <w:color w:val="363636"/>
          <w:sz w:val="28"/>
          <w:szCs w:val="28"/>
        </w:rPr>
      </w:pPr>
      <w:r>
        <w:rPr>
          <w:rFonts w:ascii="Times New Roman" w:eastAsia="Times New Roman" w:hAnsi="Times New Roman" w:cs="Times New Roman"/>
          <w:color w:val="363636"/>
          <w:sz w:val="28"/>
          <w:szCs w:val="28"/>
          <w:bdr w:val="none" w:sz="0" w:space="0" w:color="auto" w:frame="1"/>
          <w:lang w:val="uk-UA"/>
        </w:rPr>
        <w:t>5</w:t>
      </w:r>
      <w:r w:rsidR="00466E0F" w:rsidRPr="0061709E">
        <w:rPr>
          <w:rFonts w:ascii="Times New Roman" w:eastAsia="Times New Roman" w:hAnsi="Times New Roman" w:cs="Times New Roman"/>
          <w:color w:val="363636"/>
          <w:sz w:val="28"/>
          <w:szCs w:val="28"/>
          <w:bdr w:val="none" w:sz="0" w:space="0" w:color="auto" w:frame="1"/>
          <w:lang w:val="uk-UA"/>
        </w:rPr>
        <w:t xml:space="preserve"> </w:t>
      </w:r>
      <w:r w:rsidR="00466E0F" w:rsidRPr="0061709E">
        <w:rPr>
          <w:rFonts w:ascii="Times New Roman" w:eastAsia="Times New Roman" w:hAnsi="Times New Roman" w:cs="Times New Roman"/>
          <w:color w:val="363636"/>
          <w:sz w:val="28"/>
          <w:szCs w:val="28"/>
          <w:bdr w:val="none" w:sz="0" w:space="0" w:color="auto" w:frame="1"/>
        </w:rPr>
        <w:t>педагогів – середня спеціальна</w:t>
      </w:r>
    </w:p>
    <w:p w:rsidR="00466E0F" w:rsidRPr="0061709E" w:rsidRDefault="00466E0F"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Стаж роботи педагогічних працівникі</w:t>
      </w:r>
      <w:proofErr w:type="gramStart"/>
      <w:r w:rsidRPr="0061709E">
        <w:rPr>
          <w:rFonts w:ascii="Times New Roman" w:eastAsia="Times New Roman" w:hAnsi="Times New Roman" w:cs="Times New Roman"/>
          <w:b/>
          <w:bCs/>
          <w:color w:val="363636"/>
          <w:sz w:val="28"/>
          <w:szCs w:val="28"/>
          <w:bdr w:val="none" w:sz="0" w:space="0" w:color="auto" w:frame="1"/>
        </w:rPr>
        <w:t>в</w:t>
      </w:r>
      <w:proofErr w:type="gramEnd"/>
      <w:r w:rsidRPr="0061709E">
        <w:rPr>
          <w:rFonts w:ascii="Times New Roman" w:eastAsia="Times New Roman" w:hAnsi="Times New Roman" w:cs="Times New Roman"/>
          <w:b/>
          <w:bCs/>
          <w:color w:val="363636"/>
          <w:sz w:val="28"/>
          <w:szCs w:val="28"/>
          <w:bdr w:val="none" w:sz="0" w:space="0" w:color="auto" w:frame="1"/>
        </w:rPr>
        <w:t>:</w:t>
      </w:r>
    </w:p>
    <w:p w:rsidR="00466E0F" w:rsidRPr="0061709E" w:rsidRDefault="00466E0F"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xml:space="preserve">До 3 років – </w:t>
      </w:r>
      <w:r w:rsidRPr="0061709E">
        <w:rPr>
          <w:rFonts w:ascii="Times New Roman" w:eastAsia="Times New Roman" w:hAnsi="Times New Roman" w:cs="Times New Roman"/>
          <w:color w:val="363636"/>
          <w:sz w:val="28"/>
          <w:szCs w:val="28"/>
          <w:bdr w:val="none" w:sz="0" w:space="0" w:color="auto" w:frame="1"/>
          <w:lang w:val="uk-UA"/>
        </w:rPr>
        <w:t>2</w:t>
      </w:r>
    </w:p>
    <w:p w:rsidR="00466E0F" w:rsidRPr="0061709E" w:rsidRDefault="00466E0F"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xml:space="preserve">від 5 – до 10 років – </w:t>
      </w:r>
      <w:r w:rsidRPr="0061709E">
        <w:rPr>
          <w:rFonts w:ascii="Times New Roman" w:eastAsia="Times New Roman" w:hAnsi="Times New Roman" w:cs="Times New Roman"/>
          <w:color w:val="363636"/>
          <w:sz w:val="28"/>
          <w:szCs w:val="28"/>
          <w:bdr w:val="none" w:sz="0" w:space="0" w:color="auto" w:frame="1"/>
          <w:lang w:val="uk-UA"/>
        </w:rPr>
        <w:t>1</w:t>
      </w:r>
    </w:p>
    <w:p w:rsidR="00466E0F" w:rsidRPr="00E00728" w:rsidRDefault="00466E0F"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xml:space="preserve">від 10 до 15 – </w:t>
      </w:r>
      <w:r w:rsidR="00E00728">
        <w:rPr>
          <w:rFonts w:ascii="Times New Roman" w:eastAsia="Times New Roman" w:hAnsi="Times New Roman" w:cs="Times New Roman"/>
          <w:color w:val="363636"/>
          <w:sz w:val="28"/>
          <w:szCs w:val="28"/>
          <w:bdr w:val="none" w:sz="0" w:space="0" w:color="auto" w:frame="1"/>
          <w:lang w:val="uk-UA"/>
        </w:rPr>
        <w:t>5</w:t>
      </w:r>
    </w:p>
    <w:p w:rsidR="00466E0F" w:rsidRPr="0061709E" w:rsidRDefault="00466E0F"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xml:space="preserve">від 20 до 30 – </w:t>
      </w:r>
      <w:r w:rsidRPr="0061709E">
        <w:rPr>
          <w:rFonts w:ascii="Times New Roman" w:eastAsia="Times New Roman" w:hAnsi="Times New Roman" w:cs="Times New Roman"/>
          <w:color w:val="363636"/>
          <w:sz w:val="28"/>
          <w:szCs w:val="28"/>
          <w:bdr w:val="none" w:sz="0" w:space="0" w:color="auto" w:frame="1"/>
          <w:lang w:val="uk-UA"/>
        </w:rPr>
        <w:t>10</w:t>
      </w:r>
    </w:p>
    <w:p w:rsidR="00E00728" w:rsidRPr="00E00728" w:rsidRDefault="00466E0F" w:rsidP="001A2D1A">
      <w:pPr>
        <w:spacing w:after="0" w:line="360" w:lineRule="auto"/>
        <w:jc w:val="both"/>
        <w:textAlignment w:val="baseline"/>
        <w:rPr>
          <w:rFonts w:ascii="Arial" w:eastAsia="Times New Roman" w:hAnsi="Arial" w:cs="Arial"/>
          <w:color w:val="363636"/>
          <w:sz w:val="28"/>
          <w:szCs w:val="28"/>
          <w:lang w:val="uk-UA"/>
        </w:rPr>
      </w:pPr>
      <w:r w:rsidRPr="00E00728">
        <w:rPr>
          <w:rFonts w:ascii="Times New Roman" w:eastAsia="Times New Roman" w:hAnsi="Times New Roman" w:cs="Times New Roman"/>
          <w:color w:val="363636"/>
          <w:sz w:val="28"/>
          <w:szCs w:val="28"/>
          <w:bdr w:val="none" w:sz="0" w:space="0" w:color="auto" w:frame="1"/>
          <w:lang w:val="uk-UA"/>
        </w:rPr>
        <w:t xml:space="preserve">більше – 30 – </w:t>
      </w:r>
      <w:r w:rsidR="00E00728">
        <w:rPr>
          <w:rFonts w:ascii="Times New Roman" w:eastAsia="Times New Roman" w:hAnsi="Times New Roman" w:cs="Times New Roman"/>
          <w:color w:val="363636"/>
          <w:sz w:val="28"/>
          <w:szCs w:val="28"/>
          <w:bdr w:val="none" w:sz="0" w:space="0" w:color="auto" w:frame="1"/>
          <w:lang w:val="uk-UA"/>
        </w:rPr>
        <w:t>2</w:t>
      </w:r>
    </w:p>
    <w:p w:rsidR="00466E0F" w:rsidRPr="00E00728" w:rsidRDefault="00466E0F" w:rsidP="001A2D1A">
      <w:pPr>
        <w:spacing w:after="0" w:line="360" w:lineRule="auto"/>
        <w:jc w:val="both"/>
        <w:textAlignment w:val="baseline"/>
        <w:rPr>
          <w:rFonts w:ascii="Arial" w:eastAsia="Times New Roman" w:hAnsi="Arial" w:cs="Arial"/>
          <w:color w:val="363636"/>
          <w:sz w:val="28"/>
          <w:szCs w:val="28"/>
          <w:lang w:val="uk-UA"/>
        </w:rPr>
      </w:pPr>
      <w:r w:rsidRPr="00E00728">
        <w:rPr>
          <w:rFonts w:ascii="Times New Roman" w:eastAsia="Times New Roman" w:hAnsi="Times New Roman" w:cs="Times New Roman"/>
          <w:b/>
          <w:bCs/>
          <w:color w:val="363636"/>
          <w:sz w:val="28"/>
          <w:szCs w:val="28"/>
          <w:bdr w:val="none" w:sz="0" w:space="0" w:color="auto" w:frame="1"/>
          <w:lang w:val="uk-UA"/>
        </w:rPr>
        <w:t>Кваліфікаційний рівень педагогів:</w:t>
      </w:r>
    </w:p>
    <w:p w:rsidR="00466E0F" w:rsidRPr="00E00728" w:rsidRDefault="00E00728" w:rsidP="001A2D1A">
      <w:pPr>
        <w:spacing w:after="0" w:line="360" w:lineRule="auto"/>
        <w:jc w:val="both"/>
        <w:textAlignment w:val="baseline"/>
        <w:rPr>
          <w:rFonts w:ascii="Arial" w:eastAsia="Times New Roman" w:hAnsi="Arial" w:cs="Arial"/>
          <w:color w:val="363636"/>
          <w:sz w:val="28"/>
          <w:szCs w:val="28"/>
          <w:lang w:val="uk-UA"/>
        </w:rPr>
      </w:pPr>
      <w:r>
        <w:rPr>
          <w:rFonts w:ascii="Times New Roman" w:eastAsia="Times New Roman" w:hAnsi="Times New Roman" w:cs="Times New Roman"/>
          <w:color w:val="363636"/>
          <w:sz w:val="28"/>
          <w:szCs w:val="28"/>
          <w:bdr w:val="none" w:sz="0" w:space="0" w:color="auto" w:frame="1"/>
          <w:lang w:val="uk-UA"/>
        </w:rPr>
        <w:t>10</w:t>
      </w:r>
      <w:r w:rsidR="00466E0F" w:rsidRPr="00E00728">
        <w:rPr>
          <w:rFonts w:ascii="Times New Roman" w:eastAsia="Times New Roman" w:hAnsi="Times New Roman" w:cs="Times New Roman"/>
          <w:color w:val="363636"/>
          <w:sz w:val="28"/>
          <w:szCs w:val="28"/>
          <w:bdr w:val="none" w:sz="0" w:space="0" w:color="auto" w:frame="1"/>
          <w:lang w:val="uk-UA"/>
        </w:rPr>
        <w:t xml:space="preserve"> – спеціалісти</w:t>
      </w:r>
    </w:p>
    <w:p w:rsidR="00466E0F" w:rsidRPr="0061709E" w:rsidRDefault="00466E0F"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lang w:val="uk-UA"/>
        </w:rPr>
        <w:lastRenderedPageBreak/>
        <w:t>2</w:t>
      </w:r>
      <w:r w:rsidRPr="0061709E">
        <w:rPr>
          <w:rFonts w:ascii="Times New Roman" w:eastAsia="Times New Roman" w:hAnsi="Times New Roman" w:cs="Times New Roman"/>
          <w:color w:val="363636"/>
          <w:sz w:val="28"/>
          <w:szCs w:val="28"/>
          <w:bdr w:val="none" w:sz="0" w:space="0" w:color="auto" w:frame="1"/>
        </w:rPr>
        <w:t xml:space="preserve"> – спец.</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lang w:val="en-US"/>
        </w:rPr>
        <w:t>II</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категорії</w:t>
      </w:r>
    </w:p>
    <w:p w:rsidR="00466E0F" w:rsidRPr="0061709E" w:rsidRDefault="00466E0F"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lang w:val="uk-UA"/>
        </w:rPr>
        <w:t>8</w:t>
      </w:r>
      <w:r w:rsidRPr="0061709E">
        <w:rPr>
          <w:rFonts w:ascii="Times New Roman" w:eastAsia="Times New Roman" w:hAnsi="Times New Roman" w:cs="Times New Roman"/>
          <w:color w:val="363636"/>
          <w:sz w:val="28"/>
          <w:szCs w:val="28"/>
          <w:bdr w:val="none" w:sz="0" w:space="0" w:color="auto" w:frame="1"/>
        </w:rPr>
        <w:t xml:space="preserve"> - спеціаліст</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lang w:val="en-US"/>
        </w:rPr>
        <w:t>I</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категорії</w:t>
      </w:r>
      <w:r w:rsidRPr="0061709E">
        <w:rPr>
          <w:rFonts w:ascii="inherit" w:eastAsia="Times New Roman" w:hAnsi="inherit" w:cs="Times New Roman"/>
          <w:color w:val="363636"/>
          <w:sz w:val="28"/>
          <w:szCs w:val="28"/>
          <w:bdr w:val="none" w:sz="0" w:space="0" w:color="auto" w:frame="1"/>
        </w:rPr>
        <w:t> </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Слід відмітити, що </w:t>
      </w:r>
      <w:proofErr w:type="gramStart"/>
      <w:r w:rsidRPr="0061709E">
        <w:rPr>
          <w:rFonts w:ascii="Times New Roman" w:eastAsia="Times New Roman" w:hAnsi="Times New Roman" w:cs="Times New Roman"/>
          <w:color w:val="363636"/>
          <w:sz w:val="28"/>
          <w:szCs w:val="28"/>
          <w:bdr w:val="none" w:sz="0" w:space="0" w:color="auto" w:frame="1"/>
        </w:rPr>
        <w:t>адм</w:t>
      </w:r>
      <w:proofErr w:type="gramEnd"/>
      <w:r w:rsidRPr="0061709E">
        <w:rPr>
          <w:rFonts w:ascii="Times New Roman" w:eastAsia="Times New Roman" w:hAnsi="Times New Roman" w:cs="Times New Roman"/>
          <w:color w:val="363636"/>
          <w:sz w:val="28"/>
          <w:szCs w:val="28"/>
          <w:bdr w:val="none" w:sz="0" w:space="0" w:color="auto" w:frame="1"/>
        </w:rPr>
        <w:t>іністрація створює оптимальні умови для постійного</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 xml:space="preserve">професійного зростання. В цьому році </w:t>
      </w: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ідвищили свою</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кваліфікаційну</w:t>
      </w:r>
      <w:r w:rsidR="00301EC0" w:rsidRPr="0061709E">
        <w:rPr>
          <w:rFonts w:ascii="Times New Roman" w:eastAsia="Times New Roman" w:hAnsi="Times New Roman" w:cs="Times New Roman"/>
          <w:color w:val="363636"/>
          <w:sz w:val="28"/>
          <w:szCs w:val="28"/>
          <w:bdr w:val="none" w:sz="0" w:space="0" w:color="auto" w:frame="1"/>
        </w:rPr>
        <w:t xml:space="preserve"> категорію - </w:t>
      </w:r>
      <w:r w:rsidR="00301EC0" w:rsidRPr="0061709E">
        <w:rPr>
          <w:rFonts w:ascii="Times New Roman" w:eastAsia="Times New Roman" w:hAnsi="Times New Roman" w:cs="Times New Roman"/>
          <w:color w:val="363636"/>
          <w:sz w:val="28"/>
          <w:szCs w:val="28"/>
          <w:bdr w:val="none" w:sz="0" w:space="0" w:color="auto" w:frame="1"/>
          <w:lang w:val="uk-UA"/>
        </w:rPr>
        <w:t>2</w:t>
      </w:r>
      <w:r w:rsidRPr="0061709E">
        <w:rPr>
          <w:rFonts w:ascii="Times New Roman" w:eastAsia="Times New Roman" w:hAnsi="Times New Roman" w:cs="Times New Roman"/>
          <w:color w:val="363636"/>
          <w:sz w:val="28"/>
          <w:szCs w:val="28"/>
          <w:bdr w:val="none" w:sz="0" w:space="0" w:color="auto" w:frame="1"/>
        </w:rPr>
        <w:t xml:space="preserve"> педагоги. Курси </w:t>
      </w: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 xml:space="preserve">ідвищення кваліфікації при </w:t>
      </w:r>
      <w:r w:rsidR="00301EC0" w:rsidRPr="0061709E">
        <w:rPr>
          <w:rFonts w:ascii="Times New Roman" w:eastAsia="Times New Roman" w:hAnsi="Times New Roman" w:cs="Times New Roman"/>
          <w:color w:val="363636"/>
          <w:sz w:val="28"/>
          <w:szCs w:val="28"/>
          <w:bdr w:val="none" w:sz="0" w:space="0" w:color="auto" w:frame="1"/>
          <w:lang w:val="uk-UA"/>
        </w:rPr>
        <w:t>ХАНО</w:t>
      </w:r>
      <w:r w:rsidRPr="0061709E">
        <w:rPr>
          <w:rFonts w:ascii="Times New Roman" w:eastAsia="Times New Roman" w:hAnsi="Times New Roman" w:cs="Times New Roman"/>
          <w:color w:val="363636"/>
          <w:sz w:val="28"/>
          <w:szCs w:val="28"/>
          <w:bdr w:val="none" w:sz="0" w:space="0" w:color="auto" w:frame="1"/>
        </w:rPr>
        <w:t xml:space="preserve"> - 3 педагога.</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proofErr w:type="gramStart"/>
      <w:r w:rsidRPr="0061709E">
        <w:rPr>
          <w:rFonts w:ascii="Times New Roman" w:eastAsia="Times New Roman" w:hAnsi="Times New Roman" w:cs="Times New Roman"/>
          <w:color w:val="363636"/>
          <w:sz w:val="28"/>
          <w:szCs w:val="28"/>
          <w:bdr w:val="none" w:sz="0" w:space="0" w:color="auto" w:frame="1"/>
        </w:rPr>
        <w:t>Адм</w:t>
      </w:r>
      <w:proofErr w:type="gramEnd"/>
      <w:r w:rsidRPr="0061709E">
        <w:rPr>
          <w:rFonts w:ascii="Times New Roman" w:eastAsia="Times New Roman" w:hAnsi="Times New Roman" w:cs="Times New Roman"/>
          <w:color w:val="363636"/>
          <w:sz w:val="28"/>
          <w:szCs w:val="28"/>
          <w:bdr w:val="none" w:sz="0" w:space="0" w:color="auto" w:frame="1"/>
        </w:rPr>
        <w:t>іністрація закладу створює працівникам всі умови для плідної роботи.</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В цілому робота колективу ДНЗ відмічається стабільністю та </w:t>
      </w:r>
      <w:proofErr w:type="gramStart"/>
      <w:r w:rsidRPr="0061709E">
        <w:rPr>
          <w:rFonts w:ascii="Times New Roman" w:eastAsia="Times New Roman" w:hAnsi="Times New Roman" w:cs="Times New Roman"/>
          <w:color w:val="363636"/>
          <w:sz w:val="28"/>
          <w:szCs w:val="28"/>
          <w:bdr w:val="none" w:sz="0" w:space="0" w:color="auto" w:frame="1"/>
        </w:rPr>
        <w:t>позитивною</w:t>
      </w:r>
      <w:proofErr w:type="gramEnd"/>
      <w:r w:rsidRPr="0061709E">
        <w:rPr>
          <w:rFonts w:ascii="Times New Roman" w:eastAsia="Times New Roman" w:hAnsi="Times New Roman" w:cs="Times New Roman"/>
          <w:color w:val="363636"/>
          <w:sz w:val="28"/>
          <w:szCs w:val="28"/>
          <w:bdr w:val="none" w:sz="0" w:space="0" w:color="auto" w:frame="1"/>
        </w:rPr>
        <w:t xml:space="preserve"> результативністю.</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 xml:space="preserve">ІV. </w:t>
      </w:r>
      <w:proofErr w:type="gramStart"/>
      <w:r w:rsidRPr="0061709E">
        <w:rPr>
          <w:rFonts w:ascii="Times New Roman" w:eastAsia="Times New Roman" w:hAnsi="Times New Roman" w:cs="Times New Roman"/>
          <w:b/>
          <w:bCs/>
          <w:color w:val="363636"/>
          <w:sz w:val="28"/>
          <w:szCs w:val="28"/>
          <w:bdr w:val="none" w:sz="0" w:space="0" w:color="auto" w:frame="1"/>
        </w:rPr>
        <w:t>ПР</w:t>
      </w:r>
      <w:proofErr w:type="gramEnd"/>
      <w:r w:rsidRPr="0061709E">
        <w:rPr>
          <w:rFonts w:ascii="Times New Roman" w:eastAsia="Times New Roman" w:hAnsi="Times New Roman" w:cs="Times New Roman"/>
          <w:b/>
          <w:bCs/>
          <w:color w:val="363636"/>
          <w:sz w:val="28"/>
          <w:szCs w:val="28"/>
          <w:bdr w:val="none" w:sz="0" w:space="0" w:color="auto" w:frame="1"/>
        </w:rPr>
        <w:t>ІОРИ</w:t>
      </w:r>
      <w:r w:rsidR="00301EC0" w:rsidRPr="0061709E">
        <w:rPr>
          <w:rFonts w:ascii="Times New Roman" w:eastAsia="Times New Roman" w:hAnsi="Times New Roman" w:cs="Times New Roman"/>
          <w:b/>
          <w:bCs/>
          <w:color w:val="363636"/>
          <w:sz w:val="28"/>
          <w:szCs w:val="28"/>
          <w:bdr w:val="none" w:sz="0" w:space="0" w:color="auto" w:frame="1"/>
        </w:rPr>
        <w:t>ТЕТНІ НАПРЯМКИ ДІЯЛЬНОСТІ У 201</w:t>
      </w:r>
      <w:r w:rsidR="00301EC0" w:rsidRPr="0061709E">
        <w:rPr>
          <w:rFonts w:ascii="Times New Roman" w:eastAsia="Times New Roman" w:hAnsi="Times New Roman" w:cs="Times New Roman"/>
          <w:b/>
          <w:bCs/>
          <w:color w:val="363636"/>
          <w:sz w:val="28"/>
          <w:szCs w:val="28"/>
          <w:bdr w:val="none" w:sz="0" w:space="0" w:color="auto" w:frame="1"/>
          <w:lang w:val="uk-UA"/>
        </w:rPr>
        <w:t>4</w:t>
      </w:r>
      <w:r w:rsidRPr="0061709E">
        <w:rPr>
          <w:rFonts w:ascii="Times New Roman" w:eastAsia="Times New Roman" w:hAnsi="Times New Roman" w:cs="Times New Roman"/>
          <w:b/>
          <w:bCs/>
          <w:color w:val="363636"/>
          <w:sz w:val="28"/>
          <w:szCs w:val="28"/>
          <w:bdr w:val="none" w:sz="0" w:space="0" w:color="auto" w:frame="1"/>
        </w:rPr>
        <w:t>/201</w:t>
      </w:r>
      <w:r w:rsidR="00301EC0" w:rsidRPr="0061709E">
        <w:rPr>
          <w:rFonts w:ascii="Times New Roman" w:eastAsia="Times New Roman" w:hAnsi="Times New Roman" w:cs="Times New Roman"/>
          <w:b/>
          <w:bCs/>
          <w:color w:val="363636"/>
          <w:sz w:val="28"/>
          <w:szCs w:val="28"/>
          <w:bdr w:val="none" w:sz="0" w:space="0" w:color="auto" w:frame="1"/>
          <w:lang w:val="uk-UA"/>
        </w:rPr>
        <w:t>5</w:t>
      </w:r>
      <w:r w:rsidRPr="0061709E">
        <w:rPr>
          <w:rFonts w:ascii="Times New Roman" w:eastAsia="Times New Roman" w:hAnsi="Times New Roman" w:cs="Times New Roman"/>
          <w:b/>
          <w:bCs/>
          <w:color w:val="363636"/>
          <w:sz w:val="28"/>
          <w:szCs w:val="28"/>
        </w:rPr>
        <w:t> </w:t>
      </w:r>
      <w:r w:rsidRPr="0061709E">
        <w:rPr>
          <w:rFonts w:ascii="Times New Roman" w:eastAsia="Times New Roman" w:hAnsi="Times New Roman" w:cs="Times New Roman"/>
          <w:b/>
          <w:bCs/>
          <w:color w:val="363636"/>
          <w:sz w:val="28"/>
          <w:szCs w:val="28"/>
          <w:bdr w:val="none" w:sz="0" w:space="0" w:color="auto" w:frame="1"/>
        </w:rPr>
        <w:t>н.р.</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Виходячи із аналізу позитивних та проблемних моментів при розв’язанні завдань поточного навчального року, враховуючи недоліки та досягнення, колективом ДНЗ №</w:t>
      </w:r>
      <w:r w:rsidR="00301EC0" w:rsidRPr="0061709E">
        <w:rPr>
          <w:rFonts w:ascii="Times New Roman" w:eastAsia="Times New Roman" w:hAnsi="Times New Roman" w:cs="Times New Roman"/>
          <w:color w:val="363636"/>
          <w:sz w:val="28"/>
          <w:szCs w:val="28"/>
          <w:bdr w:val="none" w:sz="0" w:space="0" w:color="auto" w:frame="1"/>
          <w:lang w:val="uk-UA"/>
        </w:rPr>
        <w:t xml:space="preserve"> 425</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 xml:space="preserve">було визначено наступні цільові </w:t>
      </w:r>
      <w:proofErr w:type="gramStart"/>
      <w:r w:rsidRPr="0061709E">
        <w:rPr>
          <w:rFonts w:ascii="Times New Roman" w:eastAsia="Times New Roman" w:hAnsi="Times New Roman" w:cs="Times New Roman"/>
          <w:color w:val="363636"/>
          <w:sz w:val="28"/>
          <w:szCs w:val="28"/>
          <w:bdr w:val="none" w:sz="0" w:space="0" w:color="auto" w:frame="1"/>
        </w:rPr>
        <w:t>пр</w:t>
      </w:r>
      <w:proofErr w:type="gramEnd"/>
      <w:r w:rsidRPr="0061709E">
        <w:rPr>
          <w:rFonts w:ascii="Times New Roman" w:eastAsia="Times New Roman" w:hAnsi="Times New Roman" w:cs="Times New Roman"/>
          <w:color w:val="363636"/>
          <w:sz w:val="28"/>
          <w:szCs w:val="28"/>
          <w:bdr w:val="none" w:sz="0" w:space="0" w:color="auto" w:frame="1"/>
        </w:rPr>
        <w:t>іоритети</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на 201</w:t>
      </w:r>
      <w:r w:rsidR="00301EC0" w:rsidRPr="0061709E">
        <w:rPr>
          <w:rFonts w:ascii="Times New Roman" w:eastAsia="Times New Roman" w:hAnsi="Times New Roman" w:cs="Times New Roman"/>
          <w:color w:val="363636"/>
          <w:sz w:val="28"/>
          <w:szCs w:val="28"/>
          <w:bdr w:val="none" w:sz="0" w:space="0" w:color="auto" w:frame="1"/>
          <w:lang w:val="uk-UA"/>
        </w:rPr>
        <w:t>4</w:t>
      </w:r>
      <w:r w:rsidRPr="0061709E">
        <w:rPr>
          <w:rFonts w:ascii="Times New Roman" w:eastAsia="Times New Roman" w:hAnsi="Times New Roman" w:cs="Times New Roman"/>
          <w:color w:val="363636"/>
          <w:sz w:val="28"/>
          <w:szCs w:val="28"/>
          <w:bdr w:val="none" w:sz="0" w:space="0" w:color="auto" w:frame="1"/>
        </w:rPr>
        <w:t>/201</w:t>
      </w:r>
      <w:r w:rsidR="00301EC0" w:rsidRPr="0061709E">
        <w:rPr>
          <w:rFonts w:ascii="Times New Roman" w:eastAsia="Times New Roman" w:hAnsi="Times New Roman" w:cs="Times New Roman"/>
          <w:color w:val="363636"/>
          <w:sz w:val="28"/>
          <w:szCs w:val="28"/>
          <w:bdr w:val="none" w:sz="0" w:space="0" w:color="auto" w:frame="1"/>
          <w:lang w:val="uk-UA"/>
        </w:rPr>
        <w:t>5</w:t>
      </w:r>
      <w:r w:rsidRPr="0061709E">
        <w:rPr>
          <w:rFonts w:ascii="Times New Roman" w:eastAsia="Times New Roman" w:hAnsi="Times New Roman" w:cs="Times New Roman"/>
          <w:color w:val="363636"/>
          <w:sz w:val="28"/>
          <w:szCs w:val="28"/>
          <w:bdr w:val="none" w:sz="0" w:space="0" w:color="auto" w:frame="1"/>
        </w:rPr>
        <w:t xml:space="preserve"> навчальний рік:</w:t>
      </w:r>
    </w:p>
    <w:p w:rsidR="00466E0F" w:rsidRPr="0061709E" w:rsidRDefault="00466E0F" w:rsidP="00FC3B80">
      <w:pPr>
        <w:shd w:val="clear" w:color="auto" w:fill="FFFFFF"/>
        <w:spacing w:after="0" w:line="360" w:lineRule="auto"/>
        <w:jc w:val="both"/>
        <w:rPr>
          <w:rFonts w:ascii="Times New Roman" w:eastAsia="Times New Roman" w:hAnsi="Times New Roman" w:cs="Times New Roman"/>
          <w:sz w:val="28"/>
          <w:szCs w:val="28"/>
        </w:rPr>
      </w:pPr>
      <w:r w:rsidRPr="0061709E">
        <w:rPr>
          <w:rFonts w:ascii="Times New Roman" w:eastAsia="Times New Roman" w:hAnsi="Times New Roman" w:cs="Times New Roman"/>
          <w:bCs/>
          <w:sz w:val="28"/>
          <w:szCs w:val="28"/>
        </w:rPr>
        <w:t xml:space="preserve">1. </w:t>
      </w:r>
      <w:r w:rsidRPr="0061709E">
        <w:rPr>
          <w:rFonts w:ascii="Times New Roman" w:eastAsia="Times New Roman" w:hAnsi="Times New Roman" w:cs="Times New Roman"/>
          <w:sz w:val="28"/>
          <w:szCs w:val="28"/>
        </w:rPr>
        <w:t>Формувати зв'язне мовлення</w:t>
      </w:r>
      <w:r w:rsidR="00FC3B80">
        <w:rPr>
          <w:rFonts w:ascii="Times New Roman" w:eastAsia="Times New Roman" w:hAnsi="Times New Roman" w:cs="Times New Roman"/>
          <w:sz w:val="28"/>
          <w:szCs w:val="28"/>
        </w:rPr>
        <w:t xml:space="preserve">  дошкільникі</w:t>
      </w:r>
      <w:proofErr w:type="gramStart"/>
      <w:r w:rsidR="00FC3B80">
        <w:rPr>
          <w:rFonts w:ascii="Times New Roman" w:eastAsia="Times New Roman" w:hAnsi="Times New Roman" w:cs="Times New Roman"/>
          <w:sz w:val="28"/>
          <w:szCs w:val="28"/>
        </w:rPr>
        <w:t>в</w:t>
      </w:r>
      <w:proofErr w:type="gramEnd"/>
      <w:r w:rsidR="00FC3B80">
        <w:rPr>
          <w:rFonts w:ascii="Times New Roman" w:eastAsia="Times New Roman" w:hAnsi="Times New Roman" w:cs="Times New Roman"/>
          <w:sz w:val="28"/>
          <w:szCs w:val="28"/>
        </w:rPr>
        <w:t xml:space="preserve"> шляхом створення</w:t>
      </w:r>
      <w:r w:rsidR="00FC3B80">
        <w:rPr>
          <w:rFonts w:ascii="Times New Roman" w:eastAsia="Times New Roman" w:hAnsi="Times New Roman" w:cs="Times New Roman"/>
          <w:sz w:val="28"/>
          <w:szCs w:val="28"/>
          <w:lang w:val="uk-UA"/>
        </w:rPr>
        <w:t xml:space="preserve"> </w:t>
      </w:r>
      <w:r w:rsidRPr="0061709E">
        <w:rPr>
          <w:rFonts w:ascii="Times New Roman" w:eastAsia="Times New Roman" w:hAnsi="Times New Roman" w:cs="Times New Roman"/>
          <w:sz w:val="28"/>
          <w:szCs w:val="28"/>
        </w:rPr>
        <w:t>мовленнєвого розвивального середовища та через  використання нетрадиційних форм роботи.</w:t>
      </w:r>
    </w:p>
    <w:p w:rsidR="00466E0F" w:rsidRPr="0061709E" w:rsidRDefault="00466E0F" w:rsidP="00FC3B80">
      <w:pPr>
        <w:shd w:val="clear" w:color="auto" w:fill="FFFFFF"/>
        <w:spacing w:after="0" w:line="360" w:lineRule="auto"/>
        <w:jc w:val="both"/>
        <w:outlineLvl w:val="3"/>
        <w:rPr>
          <w:rFonts w:ascii="Times New Roman" w:eastAsia="Times New Roman" w:hAnsi="Times New Roman" w:cs="Times New Roman"/>
          <w:bCs/>
          <w:sz w:val="28"/>
          <w:szCs w:val="28"/>
        </w:rPr>
      </w:pPr>
      <w:r w:rsidRPr="0061709E">
        <w:rPr>
          <w:rFonts w:ascii="Times New Roman" w:eastAsia="Times New Roman" w:hAnsi="Times New Roman" w:cs="Times New Roman"/>
          <w:bCs/>
          <w:sz w:val="28"/>
          <w:szCs w:val="28"/>
        </w:rPr>
        <w:t xml:space="preserve">2. </w:t>
      </w:r>
      <w:r w:rsidRPr="0061709E">
        <w:rPr>
          <w:rFonts w:ascii="Times New Roman" w:eastAsia="Times New Roman" w:hAnsi="Times New Roman" w:cs="Times New Roman"/>
          <w:sz w:val="28"/>
          <w:szCs w:val="28"/>
          <w:lang w:val="uk-UA" w:eastAsia="uk-UA"/>
        </w:rPr>
        <w:t>Продовжувати роботу  з фізичного розвитку , активної життєвої позиції дитини щодо власної безпеки шляхом створення безпечних умов.</w:t>
      </w:r>
    </w:p>
    <w:p w:rsidR="00466E0F" w:rsidRPr="0061709E" w:rsidRDefault="00466E0F" w:rsidP="00FC3B80">
      <w:pPr>
        <w:shd w:val="clear" w:color="auto" w:fill="FFFFFF"/>
        <w:spacing w:after="0" w:line="360" w:lineRule="auto"/>
        <w:jc w:val="both"/>
        <w:outlineLvl w:val="3"/>
        <w:rPr>
          <w:rFonts w:ascii="Times New Roman" w:eastAsia="Times New Roman" w:hAnsi="Times New Roman" w:cs="Times New Roman"/>
          <w:bCs/>
          <w:sz w:val="28"/>
          <w:szCs w:val="28"/>
        </w:rPr>
      </w:pPr>
      <w:r w:rsidRPr="0061709E">
        <w:rPr>
          <w:rFonts w:ascii="Times New Roman" w:eastAsia="Times New Roman" w:hAnsi="Times New Roman" w:cs="Times New Roman"/>
          <w:bCs/>
          <w:sz w:val="28"/>
          <w:szCs w:val="28"/>
        </w:rPr>
        <w:t xml:space="preserve">3. Виховувати у  дошкільників </w:t>
      </w:r>
      <w:r w:rsidRPr="0061709E">
        <w:rPr>
          <w:rFonts w:ascii="Times New Roman" w:eastAsia="Times New Roman" w:hAnsi="Times New Roman" w:cs="Times New Roman"/>
          <w:color w:val="000000"/>
          <w:sz w:val="28"/>
          <w:szCs w:val="28"/>
          <w:shd w:val="clear" w:color="auto" w:fill="FFFFFF"/>
          <w:lang w:val="uk-UA"/>
        </w:rPr>
        <w:t>любові до України, шанобливого ставлення до родини, поваги до народних традицій і звичаїв засобами інтегрованої освіти.</w:t>
      </w:r>
    </w:p>
    <w:p w:rsidR="00466E0F" w:rsidRPr="0061709E" w:rsidRDefault="00466E0F" w:rsidP="001A2D1A">
      <w:pPr>
        <w:spacing w:after="0" w:line="360" w:lineRule="auto"/>
        <w:ind w:firstLine="709"/>
        <w:jc w:val="both"/>
        <w:textAlignment w:val="baseline"/>
        <w:rPr>
          <w:rFonts w:ascii="inherit" w:eastAsia="Times New Roman" w:hAnsi="inherit" w:cs="Times New Roman"/>
          <w:color w:val="000000"/>
          <w:sz w:val="28"/>
          <w:szCs w:val="28"/>
          <w:bdr w:val="none" w:sz="0" w:space="0" w:color="auto" w:frame="1"/>
        </w:rPr>
      </w:pP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V. ЯКІСТЬ РЕАЛІЗАЦІЇ ОСВІТНЬОЇ ПРОГРАМИ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Дошкільний навчальний заклад №</w:t>
      </w:r>
      <w:r w:rsidRPr="0061709E">
        <w:rPr>
          <w:rFonts w:ascii="Times New Roman" w:eastAsia="Times New Roman" w:hAnsi="Times New Roman" w:cs="Times New Roman"/>
          <w:color w:val="363636"/>
          <w:sz w:val="28"/>
          <w:szCs w:val="28"/>
        </w:rPr>
        <w:t> </w:t>
      </w:r>
      <w:r w:rsidR="00301EC0" w:rsidRPr="0061709E">
        <w:rPr>
          <w:rFonts w:ascii="Times New Roman" w:eastAsia="Times New Roman" w:hAnsi="Times New Roman" w:cs="Times New Roman"/>
          <w:color w:val="363636"/>
          <w:sz w:val="28"/>
          <w:szCs w:val="28"/>
          <w:lang w:val="uk-UA"/>
        </w:rPr>
        <w:t xml:space="preserve"> 425</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здійснює </w:t>
      </w:r>
      <w:proofErr w:type="gramStart"/>
      <w:r w:rsidRPr="0061709E">
        <w:rPr>
          <w:rFonts w:ascii="Times New Roman" w:eastAsia="Times New Roman" w:hAnsi="Times New Roman" w:cs="Times New Roman"/>
          <w:color w:val="363636"/>
          <w:sz w:val="28"/>
          <w:szCs w:val="28"/>
          <w:bdr w:val="none" w:sz="0" w:space="0" w:color="auto" w:frame="1"/>
        </w:rPr>
        <w:t>свою</w:t>
      </w:r>
      <w:proofErr w:type="gramEnd"/>
      <w:r w:rsidRPr="0061709E">
        <w:rPr>
          <w:rFonts w:ascii="Times New Roman" w:eastAsia="Times New Roman" w:hAnsi="Times New Roman" w:cs="Times New Roman"/>
          <w:color w:val="363636"/>
          <w:sz w:val="28"/>
          <w:szCs w:val="28"/>
          <w:bdr w:val="none" w:sz="0" w:space="0" w:color="auto" w:frame="1"/>
        </w:rPr>
        <w:t xml:space="preserve"> діяльність відповідно до нормативних документів та законодавчих актів України: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-Конституції України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-Закону України “Про дошкільну освіту”</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w:t>
      </w:r>
      <w:proofErr w:type="gramStart"/>
      <w:r w:rsidRPr="0061709E">
        <w:rPr>
          <w:rFonts w:ascii="Times New Roman" w:eastAsia="Times New Roman" w:hAnsi="Times New Roman" w:cs="Times New Roman"/>
          <w:color w:val="363636"/>
          <w:sz w:val="28"/>
          <w:szCs w:val="28"/>
          <w:bdr w:val="none" w:sz="0" w:space="0" w:color="auto" w:frame="1"/>
        </w:rPr>
        <w:t>Базового</w:t>
      </w:r>
      <w:proofErr w:type="gramEnd"/>
      <w:r w:rsidRPr="0061709E">
        <w:rPr>
          <w:rFonts w:ascii="Times New Roman" w:eastAsia="Times New Roman" w:hAnsi="Times New Roman" w:cs="Times New Roman"/>
          <w:color w:val="363636"/>
          <w:sz w:val="28"/>
          <w:szCs w:val="28"/>
          <w:bdr w:val="none" w:sz="0" w:space="0" w:color="auto" w:frame="1"/>
        </w:rPr>
        <w:t xml:space="preserve"> компоненту дошкільної освіти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-Закону України “Про охорону праці”</w:t>
      </w:r>
    </w:p>
    <w:p w:rsidR="00721ABA" w:rsidRPr="0061709E" w:rsidRDefault="00301EC0"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w:t>
      </w:r>
      <w:r w:rsidRPr="0061709E">
        <w:rPr>
          <w:rFonts w:ascii="Times New Roman" w:eastAsia="Times New Roman" w:hAnsi="Times New Roman" w:cs="Times New Roman"/>
          <w:color w:val="363636"/>
          <w:sz w:val="28"/>
          <w:szCs w:val="28"/>
          <w:bdr w:val="none" w:sz="0" w:space="0" w:color="auto" w:frame="1"/>
          <w:lang w:val="uk-UA"/>
        </w:rPr>
        <w:t>Кодекс</w:t>
      </w:r>
      <w:r w:rsidRPr="0061709E">
        <w:rPr>
          <w:rFonts w:ascii="Times New Roman" w:eastAsia="Times New Roman" w:hAnsi="Times New Roman" w:cs="Times New Roman"/>
          <w:color w:val="363636"/>
          <w:sz w:val="28"/>
          <w:szCs w:val="28"/>
          <w:bdr w:val="none" w:sz="0" w:space="0" w:color="auto" w:frame="1"/>
        </w:rPr>
        <w:t xml:space="preserve"> України “Про цивільн</w:t>
      </w:r>
      <w:r w:rsidRPr="0061709E">
        <w:rPr>
          <w:rFonts w:ascii="Times New Roman" w:eastAsia="Times New Roman" w:hAnsi="Times New Roman" w:cs="Times New Roman"/>
          <w:color w:val="363636"/>
          <w:sz w:val="28"/>
          <w:szCs w:val="28"/>
          <w:bdr w:val="none" w:sz="0" w:space="0" w:color="auto" w:frame="1"/>
          <w:lang w:val="uk-UA"/>
        </w:rPr>
        <w:t>ий захист</w:t>
      </w:r>
      <w:r w:rsidR="00721ABA"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lastRenderedPageBreak/>
        <w:t>-Закону України “Про дорожній рух”</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-Закону України “</w:t>
      </w:r>
      <w:proofErr w:type="gramStart"/>
      <w:r w:rsidRPr="0061709E">
        <w:rPr>
          <w:rFonts w:ascii="Times New Roman" w:eastAsia="Times New Roman" w:hAnsi="Times New Roman" w:cs="Times New Roman"/>
          <w:color w:val="363636"/>
          <w:sz w:val="28"/>
          <w:szCs w:val="28"/>
          <w:bdr w:val="none" w:sz="0" w:space="0" w:color="auto" w:frame="1"/>
        </w:rPr>
        <w:t>Про</w:t>
      </w:r>
      <w:proofErr w:type="gramEnd"/>
      <w:r w:rsidRPr="0061709E">
        <w:rPr>
          <w:rFonts w:ascii="Times New Roman" w:eastAsia="Times New Roman" w:hAnsi="Times New Roman" w:cs="Times New Roman"/>
          <w:color w:val="363636"/>
          <w:sz w:val="28"/>
          <w:szCs w:val="28"/>
          <w:bdr w:val="none" w:sz="0" w:space="0" w:color="auto" w:frame="1"/>
        </w:rPr>
        <w:t xml:space="preserve"> відпустки”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-Кодексу “Про працю”</w:t>
      </w:r>
    </w:p>
    <w:p w:rsidR="00466E0F"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w:t>
      </w:r>
      <w:r w:rsidR="00466E0F" w:rsidRPr="0061709E">
        <w:rPr>
          <w:rFonts w:ascii="Times New Roman" w:eastAsia="Times New Roman" w:hAnsi="Times New Roman" w:cs="Times New Roman"/>
          <w:color w:val="363636"/>
          <w:sz w:val="28"/>
          <w:szCs w:val="28"/>
          <w:bdr w:val="none" w:sz="0" w:space="0" w:color="auto" w:frame="1"/>
        </w:rPr>
        <w:t>Про</w:t>
      </w:r>
      <w:r w:rsidR="00466E0F" w:rsidRPr="0061709E">
        <w:rPr>
          <w:rFonts w:ascii="Times New Roman" w:eastAsia="Times New Roman" w:hAnsi="Times New Roman" w:cs="Times New Roman"/>
          <w:color w:val="363636"/>
          <w:sz w:val="28"/>
          <w:szCs w:val="28"/>
          <w:bdr w:val="none" w:sz="0" w:space="0" w:color="auto" w:frame="1"/>
          <w:lang w:val="uk-UA"/>
        </w:rPr>
        <w:t xml:space="preserve">грами </w:t>
      </w:r>
      <w:r w:rsidR="00466E0F" w:rsidRPr="0061709E">
        <w:rPr>
          <w:rFonts w:ascii="Times New Roman" w:eastAsia="Times New Roman" w:hAnsi="Times New Roman" w:cs="Times New Roman"/>
          <w:color w:val="363636"/>
          <w:sz w:val="28"/>
          <w:szCs w:val="28"/>
          <w:bdr w:val="none" w:sz="0" w:space="0" w:color="auto" w:frame="1"/>
        </w:rPr>
        <w:t>”</w:t>
      </w:r>
      <w:r w:rsidR="00466E0F" w:rsidRPr="0061709E">
        <w:rPr>
          <w:rFonts w:ascii="Times New Roman" w:hAnsi="Times New Roman" w:cs="Times New Roman"/>
          <w:sz w:val="28"/>
          <w:szCs w:val="28"/>
          <w:lang w:val="uk-UA"/>
        </w:rPr>
        <w:t xml:space="preserve">Впевнений старт» (групи </w:t>
      </w:r>
      <w:proofErr w:type="gramStart"/>
      <w:r w:rsidR="00466E0F" w:rsidRPr="0061709E">
        <w:rPr>
          <w:rFonts w:ascii="Times New Roman" w:hAnsi="Times New Roman" w:cs="Times New Roman"/>
          <w:sz w:val="28"/>
          <w:szCs w:val="28"/>
          <w:lang w:val="uk-UA"/>
        </w:rPr>
        <w:t>старшого</w:t>
      </w:r>
      <w:proofErr w:type="gramEnd"/>
      <w:r w:rsidR="00466E0F" w:rsidRPr="0061709E">
        <w:rPr>
          <w:rFonts w:ascii="Times New Roman" w:hAnsi="Times New Roman" w:cs="Times New Roman"/>
          <w:sz w:val="28"/>
          <w:szCs w:val="28"/>
          <w:lang w:val="uk-UA"/>
        </w:rPr>
        <w:t xml:space="preserve"> дошкільного віку).</w:t>
      </w:r>
    </w:p>
    <w:p w:rsidR="00466E0F" w:rsidRPr="0061709E" w:rsidRDefault="00466E0F"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hAnsi="Times New Roman" w:cs="Times New Roman"/>
          <w:sz w:val="28"/>
          <w:szCs w:val="28"/>
          <w:lang w:val="uk-UA"/>
        </w:rPr>
        <w:t>-Парціальні програми «Про себе треба знати, про себе треба дбати»,«Грайлик».</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А також, відповідно власного Статуту, Програми розвитку та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ічного плану роботи дошкільного закладу.</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Для ефективного вирішення проблем навчання та виховання дітей, педагоги перебувають упостійному творчому пошуку, експериментують та впроваджують сучасні перспективні програми та методики. Навчально – виховний процес організовується на основі Базового компоненту </w:t>
      </w:r>
      <w:r w:rsidR="00553ADC" w:rsidRPr="0061709E">
        <w:rPr>
          <w:rFonts w:ascii="Times New Roman" w:eastAsia="Times New Roman" w:hAnsi="Times New Roman" w:cs="Times New Roman"/>
          <w:color w:val="363636"/>
          <w:sz w:val="28"/>
          <w:szCs w:val="28"/>
          <w:bdr w:val="none" w:sz="0" w:space="0" w:color="auto" w:frame="1"/>
          <w:lang w:val="uk-UA"/>
        </w:rPr>
        <w:t xml:space="preserve">дошкільної </w:t>
      </w:r>
      <w:r w:rsidRPr="0061709E">
        <w:rPr>
          <w:rFonts w:ascii="Times New Roman" w:eastAsia="Times New Roman" w:hAnsi="Times New Roman" w:cs="Times New Roman"/>
          <w:color w:val="363636"/>
          <w:sz w:val="28"/>
          <w:szCs w:val="28"/>
          <w:bdr w:val="none" w:sz="0" w:space="0" w:color="auto" w:frame="1"/>
        </w:rPr>
        <w:t>освіти України, програми «Дитина», яка спрямована на цілісний, збалансований розвиток дитини</w:t>
      </w:r>
      <w:r w:rsidRPr="0061709E">
        <w:rPr>
          <w:rFonts w:ascii="Arial" w:eastAsia="Times New Roman" w:hAnsi="Arial" w:cs="Arial"/>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та програми розвитку дітей старшого дошкільного віку «Впевнений старт», яка забезпечує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івні стартові можливості для всіх дітей старшого дошкільного віку – майбутніх першокласників.</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Головною метою роботи колективу дошкільного закладу є виховання дитини, здатної продовжувати навчання впродовж усього життя, досягати успіху, правильно будувати своє життя.</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xml:space="preserve">Велика увага </w:t>
      </w:r>
      <w:proofErr w:type="gramStart"/>
      <w:r w:rsidRPr="0061709E">
        <w:rPr>
          <w:rFonts w:ascii="Times New Roman" w:eastAsia="Times New Roman" w:hAnsi="Times New Roman" w:cs="Times New Roman"/>
          <w:color w:val="363636"/>
          <w:sz w:val="28"/>
          <w:szCs w:val="28"/>
          <w:bdr w:val="none" w:sz="0" w:space="0" w:color="auto" w:frame="1"/>
        </w:rPr>
        <w:t>у</w:t>
      </w:r>
      <w:proofErr w:type="gramEnd"/>
      <w:r w:rsidRPr="0061709E">
        <w:rPr>
          <w:rFonts w:ascii="Times New Roman" w:eastAsia="Times New Roman" w:hAnsi="Times New Roman" w:cs="Times New Roman"/>
          <w:color w:val="363636"/>
          <w:sz w:val="28"/>
          <w:szCs w:val="28"/>
          <w:bdr w:val="none" w:sz="0" w:space="0" w:color="auto" w:frame="1"/>
        </w:rPr>
        <w:t xml:space="preserve"> роботі закладу приділялося</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наступності дошкільної</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та початкової освіти. </w:t>
      </w: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 xml:space="preserve">ідвищуючи рівень мотиваційної готовності дітей до навчання в школі, вихователі знайомили дітей старших груп з правилами поведінки учнів, читали літературні твори про школу, проводили бесіди про школу, ходили на екскурсії до школи. Випускники нашого дитячого садка мають необхідну як загальну (фізичну, інтелектуальну, особистісно-вольову), так і спеціальну готовність (включаючи засвоєння предметних знань, умінь, навичок), </w:t>
      </w: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ідготовку до навчання в школі</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lang w:val="uk-UA"/>
        </w:rPr>
        <w:t>Колектив працює над створенням позитивного іміджу нашого дошкільного закладу і тому</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lang w:val="uk-UA"/>
        </w:rPr>
        <w:t xml:space="preserve"> власний сайт</w:t>
      </w:r>
      <w:r w:rsidR="00301EC0" w:rsidRPr="0061709E">
        <w:rPr>
          <w:rFonts w:ascii="Times New Roman" w:eastAsia="Times New Roman" w:hAnsi="Times New Roman" w:cs="Times New Roman"/>
          <w:color w:val="363636"/>
          <w:sz w:val="28"/>
          <w:szCs w:val="28"/>
          <w:bdr w:val="none" w:sz="0" w:space="0" w:color="auto" w:frame="1"/>
          <w:lang w:val="uk-UA"/>
        </w:rPr>
        <w:t xml:space="preserve">, який з’явився у 2010 році постійно </w:t>
      </w:r>
      <w:r w:rsidR="00301EC0" w:rsidRPr="0061709E">
        <w:rPr>
          <w:rFonts w:ascii="Times New Roman" w:eastAsia="Times New Roman" w:hAnsi="Times New Roman" w:cs="Times New Roman"/>
          <w:color w:val="363636"/>
          <w:sz w:val="28"/>
          <w:szCs w:val="28"/>
          <w:bdr w:val="none" w:sz="0" w:space="0" w:color="auto" w:frame="1"/>
          <w:lang w:val="uk-UA"/>
        </w:rPr>
        <w:lastRenderedPageBreak/>
        <w:t>оновлюється</w:t>
      </w:r>
      <w:r w:rsidRPr="0061709E">
        <w:rPr>
          <w:rFonts w:ascii="Times New Roman" w:eastAsia="Times New Roman" w:hAnsi="Times New Roman" w:cs="Times New Roman"/>
          <w:color w:val="363636"/>
          <w:sz w:val="28"/>
          <w:szCs w:val="28"/>
          <w:bdr w:val="none" w:sz="0" w:space="0" w:color="auto" w:frame="1"/>
          <w:lang w:val="uk-UA"/>
        </w:rPr>
        <w:t>.</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lang w:val="uk-UA"/>
        </w:rPr>
        <w:t>Розробили ми його самостійно, інформація розрахована, в першу чергу, на батьків наших вихованців, а також на колег зі всієї України. Цікаві статті, фотогалерея, форум – все це сприяє відкритості ДНЗ, залученню батьків до життя їх дітей в закладі.</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Тепер ми маємо можливість спілкуватися з</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батьками, використовуючи Інтернет, що дуже зручно </w:t>
      </w:r>
      <w:proofErr w:type="gramStart"/>
      <w:r w:rsidRPr="0061709E">
        <w:rPr>
          <w:rFonts w:ascii="Times New Roman" w:eastAsia="Times New Roman" w:hAnsi="Times New Roman" w:cs="Times New Roman"/>
          <w:color w:val="363636"/>
          <w:sz w:val="28"/>
          <w:szCs w:val="28"/>
          <w:bdr w:val="none" w:sz="0" w:space="0" w:color="auto" w:frame="1"/>
        </w:rPr>
        <w:t>у</w:t>
      </w:r>
      <w:proofErr w:type="gramEnd"/>
      <w:r w:rsidRPr="0061709E">
        <w:rPr>
          <w:rFonts w:ascii="Times New Roman" w:eastAsia="Times New Roman" w:hAnsi="Times New Roman" w:cs="Times New Roman"/>
          <w:color w:val="363636"/>
          <w:sz w:val="28"/>
          <w:szCs w:val="28"/>
          <w:bdr w:val="none" w:sz="0" w:space="0" w:color="auto" w:frame="1"/>
        </w:rPr>
        <w:t xml:space="preserve"> наш час. Наш сайт, </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 xml:space="preserve"> першу чергу, адресований тим, хто зацікавлений у гармонійному і всебічному розвитку своєї дитини.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На нашому сайті ви зможете:</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-дізнатися</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останні новини дошкільного навчального закладу та його досягнення;</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-знайти інформацію про дитячий садок та його колектив;</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-ознайомитися із життям дітей у групах;</w:t>
      </w:r>
    </w:p>
    <w:p w:rsidR="00721ABA" w:rsidRPr="001A2D1A" w:rsidRDefault="00721ABA"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-прочитати поради фахівців:</w:t>
      </w:r>
      <w:r w:rsidR="00301EC0" w:rsidRPr="0061709E">
        <w:rPr>
          <w:rFonts w:ascii="Times New Roman" w:eastAsia="Times New Roman" w:hAnsi="Times New Roman" w:cs="Times New Roman"/>
          <w:color w:val="363636"/>
          <w:sz w:val="28"/>
          <w:szCs w:val="28"/>
          <w:bdr w:val="none" w:sz="0" w:space="0" w:color="auto" w:frame="1"/>
        </w:rPr>
        <w:t xml:space="preserve"> вихователя-методиста, в</w:t>
      </w:r>
      <w:r w:rsidR="00301EC0" w:rsidRPr="0061709E">
        <w:rPr>
          <w:rFonts w:ascii="Times New Roman" w:eastAsia="Times New Roman" w:hAnsi="Times New Roman" w:cs="Times New Roman"/>
          <w:color w:val="363636"/>
          <w:sz w:val="28"/>
          <w:szCs w:val="28"/>
          <w:bdr w:val="none" w:sz="0" w:space="0" w:color="auto" w:frame="1"/>
          <w:lang w:val="uk-UA"/>
        </w:rPr>
        <w:t>чителів-логопедів</w:t>
      </w:r>
      <w:r w:rsidRPr="0061709E">
        <w:rPr>
          <w:rFonts w:ascii="Times New Roman" w:eastAsia="Times New Roman" w:hAnsi="Times New Roman" w:cs="Times New Roman"/>
          <w:color w:val="363636"/>
          <w:sz w:val="28"/>
          <w:szCs w:val="28"/>
          <w:bdr w:val="none" w:sz="0" w:space="0" w:color="auto" w:frame="1"/>
        </w:rPr>
        <w:t xml:space="preserve">, </w:t>
      </w:r>
      <w:r w:rsidR="00301EC0" w:rsidRPr="0061709E">
        <w:rPr>
          <w:rFonts w:ascii="Times New Roman" w:eastAsia="Times New Roman" w:hAnsi="Times New Roman" w:cs="Times New Roman"/>
          <w:color w:val="363636"/>
          <w:sz w:val="28"/>
          <w:szCs w:val="28"/>
          <w:bdr w:val="none" w:sz="0" w:space="0" w:color="auto" w:frame="1"/>
          <w:lang w:val="uk-UA"/>
        </w:rPr>
        <w:t>практичного психолога,</w:t>
      </w:r>
      <w:r w:rsidRPr="0061709E">
        <w:rPr>
          <w:rFonts w:ascii="Times New Roman" w:eastAsia="Times New Roman" w:hAnsi="Times New Roman" w:cs="Times New Roman"/>
          <w:color w:val="363636"/>
          <w:sz w:val="28"/>
          <w:szCs w:val="28"/>
          <w:bdr w:val="none" w:sz="0" w:space="0" w:color="auto" w:frame="1"/>
        </w:rPr>
        <w:t xml:space="preserve"> музичного керівника та медичної сестри;</w:t>
      </w:r>
      <w:r w:rsidR="001A2D1A">
        <w:rPr>
          <w:rFonts w:ascii="Times New Roman" w:eastAsia="Times New Roman" w:hAnsi="Times New Roman" w:cs="Times New Roman"/>
          <w:color w:val="363636"/>
          <w:sz w:val="28"/>
          <w:szCs w:val="28"/>
          <w:bdr w:val="none" w:sz="0" w:space="0" w:color="auto" w:frame="1"/>
          <w:lang w:val="uk-UA"/>
        </w:rPr>
        <w:t xml:space="preserve"> </w:t>
      </w:r>
      <w:r w:rsidRPr="0061709E">
        <w:rPr>
          <w:rFonts w:ascii="Times New Roman" w:eastAsia="Times New Roman" w:hAnsi="Times New Roman" w:cs="Times New Roman"/>
          <w:color w:val="363636"/>
          <w:sz w:val="28"/>
          <w:szCs w:val="28"/>
          <w:bdr w:val="none" w:sz="0" w:space="0" w:color="auto" w:frame="1"/>
        </w:rPr>
        <w:t>переглянути фотоматеріали.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VI. РОБОТА МЕДИЧНОГО ПЕРСОНАЛУ</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На достатньому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 xml:space="preserve">івні ведеться медичне обслуговування, яке здійснюють сестра медична старша </w:t>
      </w:r>
      <w:r w:rsidR="00301EC0" w:rsidRPr="0061709E">
        <w:rPr>
          <w:rFonts w:ascii="Times New Roman" w:eastAsia="Times New Roman" w:hAnsi="Times New Roman" w:cs="Times New Roman"/>
          <w:color w:val="363636"/>
          <w:sz w:val="28"/>
          <w:szCs w:val="28"/>
          <w:bdr w:val="none" w:sz="0" w:space="0" w:color="auto" w:frame="1"/>
          <w:lang w:val="uk-UA"/>
        </w:rPr>
        <w:t>Негода Юлія Андріївна</w:t>
      </w:r>
      <w:r w:rsidRPr="0061709E">
        <w:rPr>
          <w:rFonts w:ascii="Times New Roman" w:eastAsia="Times New Roman" w:hAnsi="Times New Roman" w:cs="Times New Roman"/>
          <w:color w:val="363636"/>
          <w:sz w:val="28"/>
          <w:szCs w:val="28"/>
          <w:bdr w:val="none" w:sz="0" w:space="0" w:color="auto" w:frame="1"/>
        </w:rPr>
        <w:t>,</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під керівництвом </w:t>
      </w:r>
      <w:r w:rsidR="003559F2" w:rsidRPr="0061709E">
        <w:rPr>
          <w:rFonts w:ascii="Times New Roman" w:eastAsia="Times New Roman" w:hAnsi="Times New Roman" w:cs="Times New Roman"/>
          <w:color w:val="363636"/>
          <w:sz w:val="28"/>
          <w:szCs w:val="28"/>
          <w:bdr w:val="none" w:sz="0" w:space="0" w:color="auto" w:frame="1"/>
        </w:rPr>
        <w:t>зав</w:t>
      </w:r>
      <w:r w:rsidR="003559F2" w:rsidRPr="0061709E">
        <w:rPr>
          <w:rFonts w:ascii="Times New Roman" w:eastAsia="Times New Roman" w:hAnsi="Times New Roman" w:cs="Times New Roman"/>
          <w:color w:val="363636"/>
          <w:sz w:val="28"/>
          <w:szCs w:val="28"/>
          <w:bdr w:val="none" w:sz="0" w:space="0" w:color="auto" w:frame="1"/>
          <w:lang w:val="uk-UA"/>
        </w:rPr>
        <w:t>і</w:t>
      </w:r>
      <w:r w:rsidR="003559F2" w:rsidRPr="0061709E">
        <w:rPr>
          <w:rFonts w:ascii="Times New Roman" w:eastAsia="Times New Roman" w:hAnsi="Times New Roman" w:cs="Times New Roman"/>
          <w:color w:val="363636"/>
          <w:sz w:val="28"/>
          <w:szCs w:val="28"/>
          <w:bdr w:val="none" w:sz="0" w:space="0" w:color="auto" w:frame="1"/>
        </w:rPr>
        <w:t>дуючо</w:t>
      </w:r>
      <w:r w:rsidR="003559F2" w:rsidRPr="0061709E">
        <w:rPr>
          <w:rFonts w:ascii="Times New Roman" w:eastAsia="Times New Roman" w:hAnsi="Times New Roman" w:cs="Times New Roman"/>
          <w:color w:val="363636"/>
          <w:sz w:val="28"/>
          <w:szCs w:val="28"/>
          <w:bdr w:val="none" w:sz="0" w:space="0" w:color="auto" w:frame="1"/>
          <w:lang w:val="uk-UA"/>
        </w:rPr>
        <w:t xml:space="preserve">ї </w:t>
      </w:r>
      <w:r w:rsidR="003559F2" w:rsidRPr="0061709E">
        <w:rPr>
          <w:rFonts w:ascii="Times New Roman" w:eastAsia="Times New Roman" w:hAnsi="Times New Roman" w:cs="Times New Roman"/>
          <w:color w:val="363636"/>
          <w:sz w:val="28"/>
          <w:szCs w:val="28"/>
          <w:bdr w:val="none" w:sz="0" w:space="0" w:color="auto" w:frame="1"/>
        </w:rPr>
        <w:t>дитячої</w:t>
      </w:r>
      <w:r w:rsidR="003559F2" w:rsidRPr="0061709E">
        <w:rPr>
          <w:rFonts w:ascii="Times New Roman" w:eastAsia="Times New Roman" w:hAnsi="Times New Roman" w:cs="Times New Roman"/>
          <w:color w:val="363636"/>
          <w:sz w:val="28"/>
          <w:szCs w:val="28"/>
          <w:bdr w:val="none" w:sz="0" w:space="0" w:color="auto" w:frame="1"/>
          <w:lang w:val="uk-UA"/>
        </w:rPr>
        <w:t xml:space="preserve">клінічної </w:t>
      </w:r>
      <w:r w:rsidRPr="0061709E">
        <w:rPr>
          <w:rFonts w:ascii="Times New Roman" w:eastAsia="Times New Roman" w:hAnsi="Times New Roman" w:cs="Times New Roman"/>
          <w:color w:val="363636"/>
          <w:sz w:val="28"/>
          <w:szCs w:val="28"/>
          <w:bdr w:val="none" w:sz="0" w:space="0" w:color="auto" w:frame="1"/>
        </w:rPr>
        <w:t>лікар</w:t>
      </w:r>
      <w:r w:rsidR="003559F2" w:rsidRPr="0061709E">
        <w:rPr>
          <w:rFonts w:ascii="Times New Roman" w:eastAsia="Times New Roman" w:hAnsi="Times New Roman" w:cs="Times New Roman"/>
          <w:color w:val="363636"/>
          <w:sz w:val="28"/>
          <w:szCs w:val="28"/>
          <w:bdr w:val="none" w:sz="0" w:space="0" w:color="auto" w:frame="1"/>
          <w:lang w:val="uk-UA"/>
        </w:rPr>
        <w:t>ні №19 Швечкової О.Г.</w:t>
      </w:r>
      <w:r w:rsidRPr="0061709E">
        <w:rPr>
          <w:rFonts w:ascii="Times New Roman" w:eastAsia="Times New Roman" w:hAnsi="Times New Roman" w:cs="Times New Roman"/>
          <w:color w:val="363636"/>
          <w:sz w:val="28"/>
          <w:szCs w:val="28"/>
          <w:bdr w:val="none" w:sz="0" w:space="0" w:color="auto" w:frame="1"/>
        </w:rPr>
        <w:t xml:space="preserve">  та під контролем завідувача.</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Головним завданням є дотримання санітарно-гігієнічного режиму в приміщенні і на території, проведення оздоровчо - </w:t>
      </w:r>
      <w:proofErr w:type="gramStart"/>
      <w:r w:rsidRPr="0061709E">
        <w:rPr>
          <w:rFonts w:ascii="Times New Roman" w:eastAsia="Times New Roman" w:hAnsi="Times New Roman" w:cs="Times New Roman"/>
          <w:color w:val="363636"/>
          <w:sz w:val="28"/>
          <w:szCs w:val="28"/>
          <w:bdr w:val="none" w:sz="0" w:space="0" w:color="auto" w:frame="1"/>
        </w:rPr>
        <w:t>проф</w:t>
      </w:r>
      <w:proofErr w:type="gramEnd"/>
      <w:r w:rsidRPr="0061709E">
        <w:rPr>
          <w:rFonts w:ascii="Times New Roman" w:eastAsia="Times New Roman" w:hAnsi="Times New Roman" w:cs="Times New Roman"/>
          <w:color w:val="363636"/>
          <w:sz w:val="28"/>
          <w:szCs w:val="28"/>
          <w:bdr w:val="none" w:sz="0" w:space="0" w:color="auto" w:frame="1"/>
        </w:rPr>
        <w:t>ілактичної роботи кожного дня та організації харчування.</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Планомірно проводяться антропометричні виміри дітей</w:t>
      </w:r>
      <w:proofErr w:type="gramStart"/>
      <w:r w:rsidRPr="0061709E">
        <w:rPr>
          <w:rFonts w:ascii="Times New Roman" w:eastAsia="Times New Roman" w:hAnsi="Times New Roman" w:cs="Times New Roman"/>
          <w:color w:val="363636"/>
          <w:sz w:val="28"/>
          <w:szCs w:val="28"/>
          <w:bdr w:val="none" w:sz="0" w:space="0" w:color="auto" w:frame="1"/>
        </w:rPr>
        <w:t xml:space="preserve"> :</w:t>
      </w:r>
      <w:proofErr w:type="gramEnd"/>
      <w:r w:rsidRPr="0061709E">
        <w:rPr>
          <w:rFonts w:ascii="Times New Roman" w:eastAsia="Times New Roman" w:hAnsi="Times New Roman" w:cs="Times New Roman"/>
          <w:color w:val="363636"/>
          <w:sz w:val="28"/>
          <w:szCs w:val="28"/>
          <w:bdr w:val="none" w:sz="0" w:space="0" w:color="auto" w:frame="1"/>
        </w:rPr>
        <w:t xml:space="preserve"> групи раннього віку - 1 раз у місяць, садові групи - 1 раз у квартал. Проводиться огляд дітей на педикульоз один раз на </w:t>
      </w:r>
      <w:proofErr w:type="gramStart"/>
      <w:r w:rsidR="003559F2" w:rsidRPr="0061709E">
        <w:rPr>
          <w:rFonts w:ascii="Times New Roman" w:eastAsia="Times New Roman" w:hAnsi="Times New Roman" w:cs="Times New Roman"/>
          <w:color w:val="363636"/>
          <w:sz w:val="28"/>
          <w:szCs w:val="28"/>
          <w:bdr w:val="none" w:sz="0" w:space="0" w:color="auto" w:frame="1"/>
          <w:lang w:val="uk-UA"/>
        </w:rPr>
        <w:t>м</w:t>
      </w:r>
      <w:proofErr w:type="gramEnd"/>
      <w:r w:rsidR="003559F2" w:rsidRPr="0061709E">
        <w:rPr>
          <w:rFonts w:ascii="Times New Roman" w:eastAsia="Times New Roman" w:hAnsi="Times New Roman" w:cs="Times New Roman"/>
          <w:color w:val="363636"/>
          <w:sz w:val="28"/>
          <w:szCs w:val="28"/>
          <w:bdr w:val="none" w:sz="0" w:space="0" w:color="auto" w:frame="1"/>
          <w:lang w:val="uk-UA"/>
        </w:rPr>
        <w:t>ісяць</w:t>
      </w:r>
      <w:r w:rsidRPr="0061709E">
        <w:rPr>
          <w:rFonts w:ascii="Times New Roman" w:eastAsia="Times New Roman" w:hAnsi="Times New Roman" w:cs="Times New Roman"/>
          <w:color w:val="363636"/>
          <w:sz w:val="28"/>
          <w:szCs w:val="28"/>
          <w:bdr w:val="none" w:sz="0" w:space="0" w:color="auto" w:frame="1"/>
        </w:rPr>
        <w:t xml:space="preserve">. Раз на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ік проводяться обстеження дітей на ентеробіоз</w:t>
      </w:r>
      <w:r w:rsidR="003559F2" w:rsidRPr="0061709E">
        <w:rPr>
          <w:rFonts w:ascii="Times New Roman" w:eastAsia="Times New Roman" w:hAnsi="Times New Roman" w:cs="Times New Roman"/>
          <w:color w:val="363636"/>
          <w:sz w:val="28"/>
          <w:szCs w:val="28"/>
          <w:bdr w:val="none" w:sz="0" w:space="0" w:color="auto" w:frame="1"/>
          <w:lang w:val="uk-UA"/>
        </w:rPr>
        <w:t xml:space="preserve"> та яйцеглист</w:t>
      </w:r>
      <w:r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Згідно наказу МОЗ України від 30.01.01р. «Про порядок </w:t>
      </w:r>
      <w:proofErr w:type="gramStart"/>
      <w:r w:rsidRPr="0061709E">
        <w:rPr>
          <w:rFonts w:ascii="Times New Roman" w:eastAsia="Times New Roman" w:hAnsi="Times New Roman" w:cs="Times New Roman"/>
          <w:color w:val="363636"/>
          <w:sz w:val="28"/>
          <w:szCs w:val="28"/>
          <w:bdr w:val="none" w:sz="0" w:space="0" w:color="auto" w:frame="1"/>
        </w:rPr>
        <w:t>проф</w:t>
      </w:r>
      <w:proofErr w:type="gramEnd"/>
      <w:r w:rsidRPr="0061709E">
        <w:rPr>
          <w:rFonts w:ascii="Times New Roman" w:eastAsia="Times New Roman" w:hAnsi="Times New Roman" w:cs="Times New Roman"/>
          <w:color w:val="363636"/>
          <w:sz w:val="28"/>
          <w:szCs w:val="28"/>
          <w:bdr w:val="none" w:sz="0" w:space="0" w:color="auto" w:frame="1"/>
        </w:rPr>
        <w:t>ілактичних щеплень в Україні» відповідно до віку дітей в дошкільному закладі проводяться профілактичні щеплення. Контроль за своєчасним проведенням щеплень ведеться</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також медичними працівниками.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lastRenderedPageBreak/>
        <w:t xml:space="preserve">Хочеться звернути увагу на те, що вихователі працюють у тісному контакті із медичним персоналом закладу по оздоровчо-профілактичній роботі, проведено ряд переглядів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ізних форм роботи з фізвиховання, а саме: ранкова гімнастика, гімнастика пробудження, коригуюча гімнастика, організація фізичних занять на</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свіжому повітрі.</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Постійно проводиться моніторинг захворюваності дітей ДНЗ. </w:t>
      </w: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ід особливим контролем температурний режим приміщень.</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Аналіз захворювання проводиться на основі даних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ічного статистичного звіту, який складається на основі медичної документації, яка ведеться щоденно. На кожну дитину в групі ведеться лист здоров’я.</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Систематично, в плановому порядку, та за </w:t>
      </w:r>
      <w:proofErr w:type="gramStart"/>
      <w:r w:rsidRPr="0061709E">
        <w:rPr>
          <w:rFonts w:ascii="Times New Roman" w:eastAsia="Times New Roman" w:hAnsi="Times New Roman" w:cs="Times New Roman"/>
          <w:color w:val="363636"/>
          <w:sz w:val="28"/>
          <w:szCs w:val="28"/>
          <w:bdr w:val="none" w:sz="0" w:space="0" w:color="auto" w:frame="1"/>
        </w:rPr>
        <w:t>еп</w:t>
      </w:r>
      <w:proofErr w:type="gramEnd"/>
      <w:r w:rsidRPr="0061709E">
        <w:rPr>
          <w:rFonts w:ascii="Times New Roman" w:eastAsia="Times New Roman" w:hAnsi="Times New Roman" w:cs="Times New Roman"/>
          <w:color w:val="363636"/>
          <w:sz w:val="28"/>
          <w:szCs w:val="28"/>
          <w:bdr w:val="none" w:sz="0" w:space="0" w:color="auto" w:frame="1"/>
        </w:rPr>
        <w:t>ідеміологічними показниками санітарний стан ДНЗ контролюється</w:t>
      </w:r>
      <w:r w:rsidRPr="0061709E">
        <w:rPr>
          <w:rFonts w:ascii="Times New Roman" w:eastAsia="Times New Roman" w:hAnsi="Times New Roman" w:cs="Times New Roman"/>
          <w:color w:val="363636"/>
          <w:sz w:val="28"/>
          <w:szCs w:val="28"/>
        </w:rPr>
        <w:t> </w:t>
      </w:r>
      <w:r w:rsidR="003559F2" w:rsidRPr="0061709E">
        <w:rPr>
          <w:rFonts w:ascii="Times New Roman" w:eastAsia="Times New Roman" w:hAnsi="Times New Roman" w:cs="Times New Roman"/>
          <w:color w:val="363636"/>
          <w:sz w:val="28"/>
          <w:szCs w:val="28"/>
          <w:bdr w:val="none" w:sz="0" w:space="0" w:color="auto" w:frame="1"/>
          <w:lang w:val="uk-UA"/>
        </w:rPr>
        <w:t xml:space="preserve">Головним управлінням держсанепідслужби у Харківській області Харківським міським управлінням </w:t>
      </w:r>
      <w:r w:rsidRPr="0061709E">
        <w:rPr>
          <w:rFonts w:ascii="Times New Roman" w:eastAsia="Times New Roman" w:hAnsi="Times New Roman" w:cs="Times New Roman"/>
          <w:color w:val="363636"/>
          <w:sz w:val="28"/>
          <w:szCs w:val="28"/>
          <w:bdr w:val="none" w:sz="0" w:space="0" w:color="auto" w:frame="1"/>
        </w:rPr>
        <w:t>із записами в санітарному журналі дошкільного закладу.</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proofErr w:type="gramStart"/>
      <w:r w:rsidRPr="0061709E">
        <w:rPr>
          <w:rFonts w:ascii="Times New Roman" w:eastAsia="Times New Roman" w:hAnsi="Times New Roman" w:cs="Times New Roman"/>
          <w:color w:val="363636"/>
          <w:sz w:val="28"/>
          <w:szCs w:val="28"/>
          <w:bdr w:val="none" w:sz="0" w:space="0" w:color="auto" w:frame="1"/>
        </w:rPr>
        <w:t>Дан</w:t>
      </w:r>
      <w:proofErr w:type="gramEnd"/>
      <w:r w:rsidRPr="0061709E">
        <w:rPr>
          <w:rFonts w:ascii="Times New Roman" w:eastAsia="Times New Roman" w:hAnsi="Times New Roman" w:cs="Times New Roman"/>
          <w:color w:val="363636"/>
          <w:sz w:val="28"/>
          <w:szCs w:val="28"/>
          <w:bdr w:val="none" w:sz="0" w:space="0" w:color="auto" w:frame="1"/>
        </w:rPr>
        <w:t>і про результати медичного обслуговування дітей в ДНЗ фіксуються і зберігаються у порядку, встановленому МОЗ України.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ід контролем адміністрації залишається і медичне обслуговування педагогічних працівників і обслуговуючого персоналу.</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Двічі на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ік працівники проходять поглиблений медичний, проведено обстеження в баклабораторії.</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w:t>
      </w:r>
      <w:r w:rsidRPr="0061709E">
        <w:rPr>
          <w:rFonts w:ascii="Times New Roman" w:eastAsia="Times New Roman" w:hAnsi="Times New Roman" w:cs="Times New Roman"/>
          <w:b/>
          <w:bCs/>
          <w:color w:val="363636"/>
          <w:sz w:val="28"/>
          <w:szCs w:val="28"/>
          <w:bdr w:val="none" w:sz="0" w:space="0" w:color="auto" w:frame="1"/>
        </w:rPr>
        <w:t>VII. ОРГАНІЗАЦІЯ ХАРЧУВАННЯ У ДНЗ</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Найважливішою умовою правильної організації харчування дітей є суворе дотримання санітарно-гігієнічних вимог до харчоблоку та процесу приготування і зберігання їжі.</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З метою профілактики кишкових захворювань працівники суворо дотримуються встановлених вимог до технологічної обробки продуктів, правил особистої гі</w:t>
      </w:r>
      <w:proofErr w:type="gramStart"/>
      <w:r w:rsidRPr="0061709E">
        <w:rPr>
          <w:rFonts w:ascii="Times New Roman" w:eastAsia="Times New Roman" w:hAnsi="Times New Roman" w:cs="Times New Roman"/>
          <w:color w:val="363636"/>
          <w:sz w:val="28"/>
          <w:szCs w:val="28"/>
          <w:bdr w:val="none" w:sz="0" w:space="0" w:color="auto" w:frame="1"/>
        </w:rPr>
        <w:t>г</w:t>
      </w:r>
      <w:proofErr w:type="gramEnd"/>
      <w:r w:rsidRPr="0061709E">
        <w:rPr>
          <w:rFonts w:ascii="Times New Roman" w:eastAsia="Times New Roman" w:hAnsi="Times New Roman" w:cs="Times New Roman"/>
          <w:color w:val="363636"/>
          <w:sz w:val="28"/>
          <w:szCs w:val="28"/>
          <w:bdr w:val="none" w:sz="0" w:space="0" w:color="auto" w:frame="1"/>
        </w:rPr>
        <w:t>ієни. Результатом є відсутність зафіксованих випадкі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 xml:space="preserve"> отруєнь і кишкових захворювань дітей </w:t>
      </w:r>
      <w:proofErr w:type="gramStart"/>
      <w:r w:rsidRPr="0061709E">
        <w:rPr>
          <w:rFonts w:ascii="Times New Roman" w:eastAsia="Times New Roman" w:hAnsi="Times New Roman" w:cs="Times New Roman"/>
          <w:color w:val="363636"/>
          <w:sz w:val="28"/>
          <w:szCs w:val="28"/>
          <w:bdr w:val="none" w:sz="0" w:space="0" w:color="auto" w:frame="1"/>
        </w:rPr>
        <w:t>та</w:t>
      </w:r>
      <w:proofErr w:type="gramEnd"/>
      <w:r w:rsidRPr="0061709E">
        <w:rPr>
          <w:rFonts w:ascii="Times New Roman" w:eastAsia="Times New Roman" w:hAnsi="Times New Roman" w:cs="Times New Roman"/>
          <w:color w:val="363636"/>
          <w:sz w:val="28"/>
          <w:szCs w:val="28"/>
          <w:bdr w:val="none" w:sz="0" w:space="0" w:color="auto" w:frame="1"/>
        </w:rPr>
        <w:t xml:space="preserve"> відсутність зауважень з боку</w:t>
      </w:r>
      <w:r w:rsidR="00301EC0" w:rsidRPr="0061709E">
        <w:rPr>
          <w:rFonts w:ascii="Times New Roman" w:eastAsia="Times New Roman" w:hAnsi="Times New Roman" w:cs="Times New Roman"/>
          <w:color w:val="363636"/>
          <w:sz w:val="28"/>
          <w:szCs w:val="28"/>
          <w:bdr w:val="none" w:sz="0" w:space="0" w:color="auto" w:frame="1"/>
          <w:lang w:val="uk-UA"/>
        </w:rPr>
        <w:t xml:space="preserve"> міськ</w:t>
      </w:r>
      <w:r w:rsidRPr="0061709E">
        <w:rPr>
          <w:rFonts w:ascii="Times New Roman" w:eastAsia="Times New Roman" w:hAnsi="Times New Roman" w:cs="Times New Roman"/>
          <w:color w:val="363636"/>
          <w:sz w:val="28"/>
          <w:szCs w:val="28"/>
          <w:bdr w:val="none" w:sz="0" w:space="0" w:color="auto" w:frame="1"/>
        </w:rPr>
        <w:t>санепідемслужби.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lastRenderedPageBreak/>
        <w:t>Аналіз харчування дітей за</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lang w:val="en-US"/>
        </w:rPr>
        <w:t>I</w:t>
      </w:r>
      <w:r w:rsidRPr="0061709E">
        <w:rPr>
          <w:rFonts w:ascii="Times New Roman" w:eastAsia="Times New Roman" w:hAnsi="Times New Roman" w:cs="Times New Roman"/>
          <w:color w:val="363636"/>
          <w:sz w:val="28"/>
          <w:szCs w:val="28"/>
        </w:rPr>
        <w:t> </w:t>
      </w:r>
      <w:r w:rsidR="00301EC0" w:rsidRPr="0061709E">
        <w:rPr>
          <w:rFonts w:ascii="Times New Roman" w:eastAsia="Times New Roman" w:hAnsi="Times New Roman" w:cs="Times New Roman"/>
          <w:color w:val="363636"/>
          <w:sz w:val="28"/>
          <w:szCs w:val="28"/>
          <w:bdr w:val="none" w:sz="0" w:space="0" w:color="auto" w:frame="1"/>
        </w:rPr>
        <w:t>квартал 201</w:t>
      </w:r>
      <w:r w:rsidR="00301EC0" w:rsidRPr="0061709E">
        <w:rPr>
          <w:rFonts w:ascii="Times New Roman" w:eastAsia="Times New Roman" w:hAnsi="Times New Roman" w:cs="Times New Roman"/>
          <w:color w:val="363636"/>
          <w:sz w:val="28"/>
          <w:szCs w:val="28"/>
          <w:bdr w:val="none" w:sz="0" w:space="0" w:color="auto" w:frame="1"/>
          <w:lang w:val="uk-UA"/>
        </w:rPr>
        <w:t>5</w:t>
      </w:r>
      <w:r w:rsidRPr="0061709E">
        <w:rPr>
          <w:rFonts w:ascii="Times New Roman" w:eastAsia="Times New Roman" w:hAnsi="Times New Roman" w:cs="Times New Roman"/>
          <w:color w:val="363636"/>
          <w:sz w:val="28"/>
          <w:szCs w:val="28"/>
          <w:bdr w:val="none" w:sz="0" w:space="0" w:color="auto" w:frame="1"/>
        </w:rPr>
        <w:t>р.</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показав, що харчування здійснювалось </w:t>
      </w:r>
      <w:r w:rsidR="003559F2" w:rsidRPr="0061709E">
        <w:rPr>
          <w:rFonts w:ascii="Times New Roman" w:eastAsia="Times New Roman" w:hAnsi="Times New Roman" w:cs="Times New Roman"/>
          <w:color w:val="363636"/>
          <w:sz w:val="28"/>
          <w:szCs w:val="28"/>
          <w:bdr w:val="none" w:sz="0" w:space="0" w:color="auto" w:frame="1"/>
          <w:lang w:val="uk-UA"/>
        </w:rPr>
        <w:t xml:space="preserve">максимально </w:t>
      </w:r>
      <w:r w:rsidRPr="0061709E">
        <w:rPr>
          <w:rFonts w:ascii="Times New Roman" w:eastAsia="Times New Roman" w:hAnsi="Times New Roman" w:cs="Times New Roman"/>
          <w:color w:val="363636"/>
          <w:sz w:val="28"/>
          <w:szCs w:val="28"/>
          <w:bdr w:val="none" w:sz="0" w:space="0" w:color="auto" w:frame="1"/>
        </w:rPr>
        <w:t>наближено до норм</w:t>
      </w:r>
      <w:r w:rsidR="003559F2" w:rsidRPr="0061709E">
        <w:rPr>
          <w:rFonts w:ascii="Times New Roman" w:eastAsia="Times New Roman" w:hAnsi="Times New Roman" w:cs="Times New Roman"/>
          <w:color w:val="363636"/>
          <w:sz w:val="28"/>
          <w:szCs w:val="28"/>
          <w:bdr w:val="none" w:sz="0" w:space="0" w:color="auto" w:frame="1"/>
          <w:lang w:val="uk-UA"/>
        </w:rPr>
        <w:t>,</w:t>
      </w:r>
      <w:r w:rsidRPr="0061709E">
        <w:rPr>
          <w:rFonts w:ascii="Times New Roman" w:eastAsia="Times New Roman" w:hAnsi="Times New Roman" w:cs="Times New Roman"/>
          <w:color w:val="363636"/>
          <w:sz w:val="28"/>
          <w:szCs w:val="28"/>
          <w:bdr w:val="none" w:sz="0" w:space="0" w:color="auto" w:frame="1"/>
        </w:rPr>
        <w:t xml:space="preserve"> у середньому на </w:t>
      </w:r>
      <w:r w:rsidR="003559F2" w:rsidRPr="0061709E">
        <w:rPr>
          <w:rFonts w:ascii="Times New Roman" w:eastAsia="Times New Roman" w:hAnsi="Times New Roman" w:cs="Times New Roman"/>
          <w:color w:val="363636"/>
          <w:sz w:val="28"/>
          <w:szCs w:val="28"/>
          <w:bdr w:val="none" w:sz="0" w:space="0" w:color="auto" w:frame="1"/>
          <w:lang w:val="uk-UA"/>
        </w:rPr>
        <w:t>12,27 грн</w:t>
      </w:r>
      <w:r w:rsidRPr="0061709E">
        <w:rPr>
          <w:rFonts w:ascii="Times New Roman" w:eastAsia="Times New Roman" w:hAnsi="Times New Roman" w:cs="Times New Roman"/>
          <w:color w:val="363636"/>
          <w:sz w:val="28"/>
          <w:szCs w:val="28"/>
          <w:bdr w:val="none" w:sz="0" w:space="0" w:color="auto" w:frame="1"/>
        </w:rPr>
        <w:t xml:space="preserve"> – </w:t>
      </w:r>
      <w:r w:rsidR="00DB044F">
        <w:rPr>
          <w:rFonts w:ascii="Times New Roman" w:eastAsia="Times New Roman" w:hAnsi="Times New Roman" w:cs="Times New Roman"/>
          <w:color w:val="363636"/>
          <w:sz w:val="28"/>
          <w:szCs w:val="28"/>
          <w:bdr w:val="none" w:sz="0" w:space="0" w:color="auto" w:frame="1"/>
          <w:lang w:val="uk-UA"/>
        </w:rPr>
        <w:t>94</w:t>
      </w:r>
      <w:r w:rsidRPr="0061709E">
        <w:rPr>
          <w:rFonts w:ascii="Times New Roman" w:eastAsia="Times New Roman" w:hAnsi="Times New Roman" w:cs="Times New Roman"/>
          <w:color w:val="363636"/>
          <w:sz w:val="28"/>
          <w:szCs w:val="28"/>
          <w:bdr w:val="none" w:sz="0" w:space="0" w:color="auto" w:frame="1"/>
        </w:rPr>
        <w:t xml:space="preserve"> %</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Робота з організації харчування дітей ДНЗ здійснюється згідно з Постановою Кабінету Міністрів України «Про затвердження норм харчування у навчальних та оздоровчих закладах», N 202/165, 26.02.2013, Наказу</w:t>
      </w:r>
      <w:proofErr w:type="gramStart"/>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 xml:space="preserve">ро затвердження Змін до Інструкції з організації харчування дітей у дошкільних навчальних закладах, Міністерство освіти і науки, </w:t>
      </w:r>
      <w:proofErr w:type="gramStart"/>
      <w:r w:rsidRPr="0061709E">
        <w:rPr>
          <w:rFonts w:ascii="Times New Roman" w:eastAsia="Times New Roman" w:hAnsi="Times New Roman" w:cs="Times New Roman"/>
          <w:color w:val="363636"/>
          <w:sz w:val="28"/>
          <w:szCs w:val="28"/>
          <w:bdr w:val="none" w:sz="0" w:space="0" w:color="auto" w:frame="1"/>
        </w:rPr>
        <w:t>молод</w:t>
      </w:r>
      <w:proofErr w:type="gramEnd"/>
      <w:r w:rsidRPr="0061709E">
        <w:rPr>
          <w:rFonts w:ascii="Times New Roman" w:eastAsia="Times New Roman" w:hAnsi="Times New Roman" w:cs="Times New Roman"/>
          <w:color w:val="363636"/>
          <w:sz w:val="28"/>
          <w:szCs w:val="28"/>
          <w:bdr w:val="none" w:sz="0" w:space="0" w:color="auto" w:frame="1"/>
        </w:rPr>
        <w:t>і та спорту України.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Усі продукти харчування, що надходять до ДНЗ</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відповідають вимогам державних стандартів, супроводжуються накладними, сертифікатами якості, висновками санітарно-епідеміологічної експертизи. Закупівлю овочівта оформлення необхідної документації здійснює</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управління освіти.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Одним із важливих моментів контролю за якістю харчування дітей в ДНЗ є виконання затвердженого набору продуктів, що реєструється медсестрою в «Журналі </w:t>
      </w:r>
      <w:proofErr w:type="gramStart"/>
      <w:r w:rsidRPr="0061709E">
        <w:rPr>
          <w:rFonts w:ascii="Times New Roman" w:eastAsia="Times New Roman" w:hAnsi="Times New Roman" w:cs="Times New Roman"/>
          <w:color w:val="363636"/>
          <w:sz w:val="28"/>
          <w:szCs w:val="28"/>
          <w:bdr w:val="none" w:sz="0" w:space="0" w:color="auto" w:frame="1"/>
        </w:rPr>
        <w:t>обл</w:t>
      </w:r>
      <w:proofErr w:type="gramEnd"/>
      <w:r w:rsidRPr="0061709E">
        <w:rPr>
          <w:rFonts w:ascii="Times New Roman" w:eastAsia="Times New Roman" w:hAnsi="Times New Roman" w:cs="Times New Roman"/>
          <w:color w:val="363636"/>
          <w:sz w:val="28"/>
          <w:szCs w:val="28"/>
          <w:bdr w:val="none" w:sz="0" w:space="0" w:color="auto" w:frame="1"/>
        </w:rPr>
        <w:t>іку виконання натуральних норм харчування».</w:t>
      </w:r>
      <w:r w:rsidRPr="0061709E">
        <w:rPr>
          <w:rFonts w:ascii="Times New Roman" w:eastAsia="Times New Roman" w:hAnsi="Times New Roman" w:cs="Times New Roman"/>
          <w:color w:val="363636"/>
          <w:sz w:val="28"/>
          <w:szCs w:val="28"/>
        </w:rPr>
        <w:t> </w:t>
      </w:r>
      <w:proofErr w:type="gramStart"/>
      <w:r w:rsidRPr="0061709E">
        <w:rPr>
          <w:rFonts w:ascii="Times New Roman" w:eastAsia="Times New Roman" w:hAnsi="Times New Roman" w:cs="Times New Roman"/>
          <w:color w:val="363636"/>
          <w:sz w:val="28"/>
          <w:szCs w:val="28"/>
          <w:bdr w:val="none" w:sz="0" w:space="0" w:color="auto" w:frame="1"/>
        </w:rPr>
        <w:t>На</w:t>
      </w:r>
      <w:proofErr w:type="gramEnd"/>
      <w:r w:rsidRPr="0061709E">
        <w:rPr>
          <w:rFonts w:ascii="Times New Roman" w:eastAsia="Times New Roman" w:hAnsi="Times New Roman" w:cs="Times New Roman"/>
          <w:color w:val="363636"/>
          <w:sz w:val="28"/>
          <w:szCs w:val="28"/>
          <w:bdr w:val="none" w:sz="0" w:space="0" w:color="auto" w:frame="1"/>
        </w:rPr>
        <w:t xml:space="preserve"> основі даних цього журналу кожні 10 днів проводиться аналіз, а в разі потреби - корекція харчування.</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Якість ведення документації на харчоблоці та в коморі обумовлена відсутністю зауважень контролюючих органі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Старша медична сестра веде документацію щодо харчування дітей, разом з завідувачем та кухарем складає перспективне меню, меню-розкладку, здійснює контроль за харчуванням дітей, проводить санітарно-просвітницьку роботу серед батьків, контролює дотримання технології приготування їжі, вихід і якість готових страв, санітарний стан харчоблоку, дотримання правил особистої гі</w:t>
      </w:r>
      <w:proofErr w:type="gramStart"/>
      <w:r w:rsidRPr="0061709E">
        <w:rPr>
          <w:rFonts w:ascii="Times New Roman" w:eastAsia="Times New Roman" w:hAnsi="Times New Roman" w:cs="Times New Roman"/>
          <w:color w:val="363636"/>
          <w:sz w:val="28"/>
          <w:szCs w:val="28"/>
          <w:bdr w:val="none" w:sz="0" w:space="0" w:color="auto" w:frame="1"/>
        </w:rPr>
        <w:t>г</w:t>
      </w:r>
      <w:proofErr w:type="gramEnd"/>
      <w:r w:rsidRPr="0061709E">
        <w:rPr>
          <w:rFonts w:ascii="Times New Roman" w:eastAsia="Times New Roman" w:hAnsi="Times New Roman" w:cs="Times New Roman"/>
          <w:color w:val="363636"/>
          <w:sz w:val="28"/>
          <w:szCs w:val="28"/>
          <w:bdr w:val="none" w:sz="0" w:space="0" w:color="auto" w:frame="1"/>
        </w:rPr>
        <w:t>ієни персоналом, відмічає в журналі здоров’я працівників харчоблоку своєчасність проходження медогляді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xml:space="preserve">Харчування для </w:t>
      </w:r>
      <w:r w:rsidR="00675B99" w:rsidRPr="0061709E">
        <w:rPr>
          <w:rFonts w:ascii="Times New Roman" w:eastAsia="Times New Roman" w:hAnsi="Times New Roman" w:cs="Times New Roman"/>
          <w:color w:val="363636"/>
          <w:sz w:val="28"/>
          <w:szCs w:val="28"/>
          <w:bdr w:val="none" w:sz="0" w:space="0" w:color="auto" w:frame="1"/>
        </w:rPr>
        <w:t xml:space="preserve">дітей </w:t>
      </w:r>
      <w:r w:rsidRPr="0061709E">
        <w:rPr>
          <w:rFonts w:ascii="Times New Roman" w:eastAsia="Times New Roman" w:hAnsi="Times New Roman" w:cs="Times New Roman"/>
          <w:color w:val="363636"/>
          <w:sz w:val="28"/>
          <w:szCs w:val="28"/>
          <w:bdr w:val="none" w:sz="0" w:space="0" w:color="auto" w:frame="1"/>
        </w:rPr>
        <w:t xml:space="preserve"> становить</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00675B99" w:rsidRPr="0061709E">
        <w:rPr>
          <w:rFonts w:ascii="Times New Roman" w:eastAsia="Times New Roman" w:hAnsi="Times New Roman" w:cs="Times New Roman"/>
          <w:color w:val="363636"/>
          <w:sz w:val="28"/>
          <w:szCs w:val="28"/>
          <w:bdr w:val="none" w:sz="0" w:space="0" w:color="auto" w:frame="1"/>
        </w:rPr>
        <w:t xml:space="preserve">- </w:t>
      </w:r>
      <w:r w:rsidR="00675B99" w:rsidRPr="0061709E">
        <w:rPr>
          <w:rFonts w:ascii="Times New Roman" w:eastAsia="Times New Roman" w:hAnsi="Times New Roman" w:cs="Times New Roman"/>
          <w:color w:val="363636"/>
          <w:sz w:val="28"/>
          <w:szCs w:val="28"/>
          <w:bdr w:val="none" w:sz="0" w:space="0" w:color="auto" w:frame="1"/>
          <w:lang w:val="uk-UA"/>
        </w:rPr>
        <w:t>7</w:t>
      </w:r>
      <w:r w:rsidR="00675B99" w:rsidRPr="0061709E">
        <w:rPr>
          <w:rFonts w:ascii="Times New Roman" w:eastAsia="Times New Roman" w:hAnsi="Times New Roman" w:cs="Times New Roman"/>
          <w:color w:val="363636"/>
          <w:sz w:val="28"/>
          <w:szCs w:val="28"/>
          <w:bdr w:val="none" w:sz="0" w:space="0" w:color="auto" w:frame="1"/>
        </w:rPr>
        <w:t>.80/</w:t>
      </w:r>
      <w:r w:rsidR="00675B99" w:rsidRPr="0061709E">
        <w:rPr>
          <w:rFonts w:ascii="Times New Roman" w:eastAsia="Times New Roman" w:hAnsi="Times New Roman" w:cs="Times New Roman"/>
          <w:color w:val="363636"/>
          <w:sz w:val="28"/>
          <w:szCs w:val="28"/>
          <w:bdr w:val="none" w:sz="0" w:space="0" w:color="auto" w:frame="1"/>
          <w:lang w:val="uk-UA"/>
        </w:rPr>
        <w:t>5</w:t>
      </w:r>
      <w:r w:rsidR="00675B99" w:rsidRPr="0061709E">
        <w:rPr>
          <w:rFonts w:ascii="Times New Roman" w:eastAsia="Times New Roman" w:hAnsi="Times New Roman" w:cs="Times New Roman"/>
          <w:color w:val="363636"/>
          <w:sz w:val="28"/>
          <w:szCs w:val="28"/>
          <w:bdr w:val="none" w:sz="0" w:space="0" w:color="auto" w:frame="1"/>
        </w:rPr>
        <w:t>.</w:t>
      </w:r>
      <w:r w:rsidR="00675B99" w:rsidRPr="0061709E">
        <w:rPr>
          <w:rFonts w:ascii="Times New Roman" w:eastAsia="Times New Roman" w:hAnsi="Times New Roman" w:cs="Times New Roman"/>
          <w:color w:val="363636"/>
          <w:sz w:val="28"/>
          <w:szCs w:val="28"/>
          <w:bdr w:val="none" w:sz="0" w:space="0" w:color="auto" w:frame="1"/>
          <w:lang w:val="uk-UA"/>
        </w:rPr>
        <w:t>2</w:t>
      </w:r>
      <w:r w:rsidRPr="0061709E">
        <w:rPr>
          <w:rFonts w:ascii="Times New Roman" w:eastAsia="Times New Roman" w:hAnsi="Times New Roman" w:cs="Times New Roman"/>
          <w:color w:val="363636"/>
          <w:sz w:val="28"/>
          <w:szCs w:val="28"/>
          <w:bdr w:val="none" w:sz="0" w:space="0" w:color="auto" w:frame="1"/>
        </w:rPr>
        <w:t>0</w:t>
      </w:r>
      <w:r w:rsidR="00675B99" w:rsidRPr="0061709E">
        <w:rPr>
          <w:rFonts w:ascii="Times New Roman" w:eastAsia="Times New Roman" w:hAnsi="Times New Roman" w:cs="Times New Roman"/>
          <w:color w:val="363636"/>
          <w:sz w:val="28"/>
          <w:szCs w:val="28"/>
          <w:bdr w:val="none" w:sz="0" w:space="0" w:color="auto" w:frame="1"/>
          <w:lang w:val="uk-UA"/>
        </w:rPr>
        <w:t>.</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Робота з організації харчування дошкільників </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 xml:space="preserve"> ДНЗ ведеться на достатньому рівні.</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lastRenderedPageBreak/>
        <w:t>Питанню якісного харчування співробітників</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також</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приділяється особлива увага. Постійний контроль за </w:t>
      </w:r>
      <w:proofErr w:type="gramStart"/>
      <w:r w:rsidRPr="0061709E">
        <w:rPr>
          <w:rFonts w:ascii="Times New Roman" w:eastAsia="Times New Roman" w:hAnsi="Times New Roman" w:cs="Times New Roman"/>
          <w:color w:val="363636"/>
          <w:sz w:val="28"/>
          <w:szCs w:val="28"/>
          <w:bdr w:val="none" w:sz="0" w:space="0" w:color="auto" w:frame="1"/>
        </w:rPr>
        <w:t>правильною</w:t>
      </w:r>
      <w:proofErr w:type="gramEnd"/>
      <w:r w:rsidRPr="0061709E">
        <w:rPr>
          <w:rFonts w:ascii="Times New Roman" w:eastAsia="Times New Roman" w:hAnsi="Times New Roman" w:cs="Times New Roman"/>
          <w:color w:val="363636"/>
          <w:sz w:val="28"/>
          <w:szCs w:val="28"/>
          <w:bdr w:val="none" w:sz="0" w:space="0" w:color="auto" w:frame="1"/>
        </w:rPr>
        <w:t xml:space="preserve"> організацією харчування здійснюється завідувачем ДНЗ. Періодичність контролю – 1 раз на тиждень. Зауваження та відмітки про їх усунення фіксуються в картах контролюза організацією харчування, а також Радою з орган</w:t>
      </w:r>
      <w:r w:rsidR="00675B99" w:rsidRPr="0061709E">
        <w:rPr>
          <w:rFonts w:ascii="Times New Roman" w:eastAsia="Times New Roman" w:hAnsi="Times New Roman" w:cs="Times New Roman"/>
          <w:color w:val="363636"/>
          <w:sz w:val="28"/>
          <w:szCs w:val="28"/>
          <w:bdr w:val="none" w:sz="0" w:space="0" w:color="auto" w:frame="1"/>
        </w:rPr>
        <w:t xml:space="preserve">ізації харчування, яка засідає </w:t>
      </w:r>
      <w:r w:rsidR="00675B99" w:rsidRPr="0061709E">
        <w:rPr>
          <w:rFonts w:ascii="Times New Roman" w:eastAsia="Times New Roman" w:hAnsi="Times New Roman" w:cs="Times New Roman"/>
          <w:color w:val="363636"/>
          <w:sz w:val="28"/>
          <w:szCs w:val="28"/>
          <w:bdr w:val="none" w:sz="0" w:space="0" w:color="auto" w:frame="1"/>
          <w:lang w:val="uk-UA"/>
        </w:rPr>
        <w:t>4</w:t>
      </w:r>
      <w:r w:rsidRPr="0061709E">
        <w:rPr>
          <w:rFonts w:ascii="Times New Roman" w:eastAsia="Times New Roman" w:hAnsi="Times New Roman" w:cs="Times New Roman"/>
          <w:color w:val="363636"/>
          <w:sz w:val="28"/>
          <w:szCs w:val="28"/>
          <w:bdr w:val="none" w:sz="0" w:space="0" w:color="auto" w:frame="1"/>
        </w:rPr>
        <w:t xml:space="preserve"> раз на </w:t>
      </w:r>
      <w:proofErr w:type="gramStart"/>
      <w:r w:rsidR="00675B99" w:rsidRPr="0061709E">
        <w:rPr>
          <w:rFonts w:ascii="Times New Roman" w:eastAsia="Times New Roman" w:hAnsi="Times New Roman" w:cs="Times New Roman"/>
          <w:color w:val="363636"/>
          <w:sz w:val="28"/>
          <w:szCs w:val="28"/>
          <w:bdr w:val="none" w:sz="0" w:space="0" w:color="auto" w:frame="1"/>
          <w:lang w:val="uk-UA"/>
        </w:rPr>
        <w:t>р</w:t>
      </w:r>
      <w:proofErr w:type="gramEnd"/>
      <w:r w:rsidR="00675B99" w:rsidRPr="0061709E">
        <w:rPr>
          <w:rFonts w:ascii="Times New Roman" w:eastAsia="Times New Roman" w:hAnsi="Times New Roman" w:cs="Times New Roman"/>
          <w:color w:val="363636"/>
          <w:sz w:val="28"/>
          <w:szCs w:val="28"/>
          <w:bdr w:val="none" w:sz="0" w:space="0" w:color="auto" w:frame="1"/>
          <w:lang w:val="uk-UA"/>
        </w:rPr>
        <w:t>ік</w:t>
      </w:r>
      <w:r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Періодичний контроль проводять працівники управління освіти, організації по захисту прав споживачів. В ДНЗ організований контроль заякістю продуктів харчування, що надходять. Прийом продуктів </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ід постачальників, аналіз стану проводиться в присутності старшої медичної сестри.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Усі продукти харчування, що надходять до ДНЗ відповідають вимогам державних стандартів, супроводжуються накладними, сертифікатами якості, висновками санітарно-епідеміологічної експертизи.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 xml:space="preserve">Подальші </w:t>
      </w:r>
      <w:proofErr w:type="gramStart"/>
      <w:r w:rsidRPr="0061709E">
        <w:rPr>
          <w:rFonts w:ascii="Times New Roman" w:eastAsia="Times New Roman" w:hAnsi="Times New Roman" w:cs="Times New Roman"/>
          <w:b/>
          <w:bCs/>
          <w:color w:val="363636"/>
          <w:sz w:val="28"/>
          <w:szCs w:val="28"/>
          <w:bdr w:val="none" w:sz="0" w:space="0" w:color="auto" w:frame="1"/>
        </w:rPr>
        <w:t>напрямки</w:t>
      </w:r>
      <w:proofErr w:type="gramEnd"/>
      <w:r w:rsidRPr="0061709E">
        <w:rPr>
          <w:rFonts w:ascii="Times New Roman" w:eastAsia="Times New Roman" w:hAnsi="Times New Roman" w:cs="Times New Roman"/>
          <w:b/>
          <w:bCs/>
          <w:color w:val="363636"/>
          <w:sz w:val="28"/>
          <w:szCs w:val="28"/>
          <w:bdr w:val="none" w:sz="0" w:space="0" w:color="auto" w:frame="1"/>
        </w:rPr>
        <w:t xml:space="preserve"> роботи з організації харчування:</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Постійна інформація батькі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 xml:space="preserve"> про стан харчування дітей в ДНЗ.</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Консультації для батьків щодо раціонального харчування дітей</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Співпраця з Радою закладу з питання покращення харчування дітей.</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w:t>
      </w:r>
      <w:r w:rsidRPr="0061709E">
        <w:rPr>
          <w:rFonts w:ascii="Times New Roman" w:eastAsia="Times New Roman" w:hAnsi="Times New Roman" w:cs="Times New Roman"/>
          <w:b/>
          <w:bCs/>
          <w:color w:val="363636"/>
          <w:sz w:val="28"/>
          <w:szCs w:val="28"/>
          <w:bdr w:val="none" w:sz="0" w:space="0" w:color="auto" w:frame="1"/>
        </w:rPr>
        <w:t xml:space="preserve">У закладі харчуються діти </w:t>
      </w:r>
      <w:proofErr w:type="gramStart"/>
      <w:r w:rsidRPr="0061709E">
        <w:rPr>
          <w:rFonts w:ascii="Times New Roman" w:eastAsia="Times New Roman" w:hAnsi="Times New Roman" w:cs="Times New Roman"/>
          <w:b/>
          <w:bCs/>
          <w:color w:val="363636"/>
          <w:sz w:val="28"/>
          <w:szCs w:val="28"/>
          <w:bdr w:val="none" w:sz="0" w:space="0" w:color="auto" w:frame="1"/>
        </w:rPr>
        <w:t>п</w:t>
      </w:r>
      <w:proofErr w:type="gramEnd"/>
      <w:r w:rsidRPr="0061709E">
        <w:rPr>
          <w:rFonts w:ascii="Times New Roman" w:eastAsia="Times New Roman" w:hAnsi="Times New Roman" w:cs="Times New Roman"/>
          <w:b/>
          <w:bCs/>
          <w:color w:val="363636"/>
          <w:sz w:val="28"/>
          <w:szCs w:val="28"/>
          <w:bdr w:val="none" w:sz="0" w:space="0" w:color="auto" w:frame="1"/>
        </w:rPr>
        <w:t>ільгових категорій:</w:t>
      </w:r>
    </w:p>
    <w:p w:rsidR="00675B99" w:rsidRPr="0061709E" w:rsidRDefault="00721ABA" w:rsidP="001A2D1A">
      <w:pPr>
        <w:spacing w:after="0" w:line="36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r w:rsidRPr="0061709E">
        <w:rPr>
          <w:rFonts w:ascii="Times New Roman" w:eastAsia="Times New Roman" w:hAnsi="Times New Roman" w:cs="Times New Roman"/>
          <w:color w:val="363636"/>
          <w:sz w:val="28"/>
          <w:szCs w:val="28"/>
          <w:bdr w:val="none" w:sz="0" w:space="0" w:color="auto" w:frame="1"/>
        </w:rPr>
        <w:t>- безкошто</w:t>
      </w:r>
      <w:r w:rsidR="00675B99" w:rsidRPr="0061709E">
        <w:rPr>
          <w:rFonts w:ascii="Times New Roman" w:eastAsia="Times New Roman" w:hAnsi="Times New Roman" w:cs="Times New Roman"/>
          <w:color w:val="363636"/>
          <w:sz w:val="28"/>
          <w:szCs w:val="28"/>
          <w:bdr w:val="none" w:sz="0" w:space="0" w:color="auto" w:frame="1"/>
        </w:rPr>
        <w:t xml:space="preserve">вно: </w:t>
      </w:r>
      <w:r w:rsidR="00675B99" w:rsidRPr="0061709E">
        <w:rPr>
          <w:rFonts w:ascii="Times New Roman" w:eastAsia="Times New Roman" w:hAnsi="Times New Roman" w:cs="Times New Roman"/>
          <w:color w:val="363636"/>
          <w:sz w:val="28"/>
          <w:szCs w:val="28"/>
          <w:bdr w:val="none" w:sz="0" w:space="0" w:color="auto" w:frame="1"/>
          <w:lang w:val="uk-UA"/>
        </w:rPr>
        <w:t>діти логопедичних груп</w:t>
      </w:r>
      <w:r w:rsidR="00675B99" w:rsidRPr="0061709E">
        <w:rPr>
          <w:rFonts w:ascii="Times New Roman" w:eastAsia="Times New Roman" w:hAnsi="Times New Roman" w:cs="Times New Roman"/>
          <w:color w:val="363636"/>
          <w:sz w:val="28"/>
          <w:szCs w:val="28"/>
          <w:bdr w:val="none" w:sz="0" w:space="0" w:color="auto" w:frame="1"/>
        </w:rPr>
        <w:t xml:space="preserve"> -</w:t>
      </w:r>
      <w:r w:rsidR="003559F2" w:rsidRPr="0061709E">
        <w:rPr>
          <w:rFonts w:ascii="Times New Roman" w:eastAsia="Times New Roman" w:hAnsi="Times New Roman" w:cs="Times New Roman"/>
          <w:color w:val="363636"/>
          <w:sz w:val="28"/>
          <w:szCs w:val="28"/>
          <w:bdr w:val="none" w:sz="0" w:space="0" w:color="auto" w:frame="1"/>
          <w:lang w:val="uk-UA"/>
        </w:rPr>
        <w:t>81</w:t>
      </w:r>
      <w:r w:rsidRPr="0061709E">
        <w:rPr>
          <w:rFonts w:ascii="Times New Roman" w:eastAsia="Times New Roman" w:hAnsi="Times New Roman" w:cs="Times New Roman"/>
          <w:color w:val="363636"/>
          <w:sz w:val="28"/>
          <w:szCs w:val="28"/>
          <w:bdr w:val="none" w:sz="0" w:space="0" w:color="auto" w:frame="1"/>
        </w:rPr>
        <w:t>;</w:t>
      </w:r>
      <w:r w:rsidR="00675B99" w:rsidRPr="0061709E">
        <w:rPr>
          <w:rFonts w:ascii="Times New Roman" w:eastAsia="Times New Roman" w:hAnsi="Times New Roman" w:cs="Times New Roman"/>
          <w:color w:val="363636"/>
          <w:sz w:val="28"/>
          <w:szCs w:val="28"/>
          <w:bdr w:val="none" w:sz="0" w:space="0" w:color="auto" w:frame="1"/>
          <w:lang w:val="uk-UA"/>
        </w:rPr>
        <w:t xml:space="preserve"> багатодітні – </w:t>
      </w:r>
      <w:r w:rsidR="003559F2" w:rsidRPr="0061709E">
        <w:rPr>
          <w:rFonts w:ascii="Times New Roman" w:eastAsia="Times New Roman" w:hAnsi="Times New Roman" w:cs="Times New Roman"/>
          <w:color w:val="363636"/>
          <w:sz w:val="28"/>
          <w:szCs w:val="28"/>
          <w:bdr w:val="none" w:sz="0" w:space="0" w:color="auto" w:frame="1"/>
          <w:lang w:val="uk-UA"/>
        </w:rPr>
        <w:t>2</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Кількість дітей, які протягом року </w:t>
      </w:r>
      <w:r w:rsidR="00675B99" w:rsidRPr="0061709E">
        <w:rPr>
          <w:rFonts w:ascii="Times New Roman" w:eastAsia="Times New Roman" w:hAnsi="Times New Roman" w:cs="Times New Roman"/>
          <w:color w:val="363636"/>
          <w:sz w:val="28"/>
          <w:szCs w:val="28"/>
          <w:bdr w:val="none" w:sz="0" w:space="0" w:color="auto" w:frame="1"/>
        </w:rPr>
        <w:t>отримували дієтичне харчування-</w:t>
      </w:r>
      <w:r w:rsidR="003559F2" w:rsidRPr="0061709E">
        <w:rPr>
          <w:rFonts w:ascii="Times New Roman" w:eastAsia="Times New Roman" w:hAnsi="Times New Roman" w:cs="Times New Roman"/>
          <w:color w:val="363636"/>
          <w:sz w:val="28"/>
          <w:szCs w:val="28"/>
          <w:bdr w:val="none" w:sz="0" w:space="0" w:color="auto" w:frame="1"/>
          <w:lang w:val="uk-UA"/>
        </w:rPr>
        <w:t>6</w:t>
      </w:r>
      <w:r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VIII. Організація роботи з сім’ями вихованці</w:t>
      </w:r>
      <w:proofErr w:type="gramStart"/>
      <w:r w:rsidRPr="0061709E">
        <w:rPr>
          <w:rFonts w:ascii="Times New Roman" w:eastAsia="Times New Roman" w:hAnsi="Times New Roman" w:cs="Times New Roman"/>
          <w:b/>
          <w:bCs/>
          <w:color w:val="363636"/>
          <w:sz w:val="28"/>
          <w:szCs w:val="28"/>
          <w:bdr w:val="none" w:sz="0" w:space="0" w:color="auto" w:frame="1"/>
        </w:rPr>
        <w:t>в</w:t>
      </w:r>
      <w:proofErr w:type="gramEnd"/>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Взаємодія з сім’ями вихованців на протязі року є одним з </w:t>
      </w:r>
      <w:proofErr w:type="gramStart"/>
      <w:r w:rsidRPr="0061709E">
        <w:rPr>
          <w:rFonts w:ascii="Times New Roman" w:eastAsia="Times New Roman" w:hAnsi="Times New Roman" w:cs="Times New Roman"/>
          <w:color w:val="363636"/>
          <w:sz w:val="28"/>
          <w:szCs w:val="28"/>
          <w:bdr w:val="none" w:sz="0" w:space="0" w:color="auto" w:frame="1"/>
        </w:rPr>
        <w:t>пр</w:t>
      </w:r>
      <w:proofErr w:type="gramEnd"/>
      <w:r w:rsidRPr="0061709E">
        <w:rPr>
          <w:rFonts w:ascii="Times New Roman" w:eastAsia="Times New Roman" w:hAnsi="Times New Roman" w:cs="Times New Roman"/>
          <w:color w:val="363636"/>
          <w:sz w:val="28"/>
          <w:szCs w:val="28"/>
          <w:bdr w:val="none" w:sz="0" w:space="0" w:color="auto" w:frame="1"/>
        </w:rPr>
        <w:t>іоритетних напрямків діяльності закладу. Вона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 участі батькі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 xml:space="preserve"> у управлінні закладом.</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Дошкільний заклад </w:t>
      </w: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 xml:space="preserve">ідтримує бажання батьків поповнювати знання, необхідні для виховання та оздоровлення дітей. Педагогічний колектив організовував для цього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ізні активні форм співпраці:</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Батьківські збори,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lastRenderedPageBreak/>
        <w:t xml:space="preserve">Індивідуальні консультації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ізних спеціалістів,</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Участь у святах</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Дні відкритих дверей.</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У роботі з батьками практикувалося вступне анкетування, попередні візити батьків, що </w:t>
      </w:r>
      <w:proofErr w:type="gramStart"/>
      <w:r w:rsidRPr="0061709E">
        <w:rPr>
          <w:rFonts w:ascii="Times New Roman" w:eastAsia="Times New Roman" w:hAnsi="Times New Roman" w:cs="Times New Roman"/>
          <w:color w:val="363636"/>
          <w:sz w:val="28"/>
          <w:szCs w:val="28"/>
          <w:bdr w:val="none" w:sz="0" w:space="0" w:color="auto" w:frame="1"/>
        </w:rPr>
        <w:t>написали</w:t>
      </w:r>
      <w:proofErr w:type="gramEnd"/>
      <w:r w:rsidRPr="0061709E">
        <w:rPr>
          <w:rFonts w:ascii="Times New Roman" w:eastAsia="Times New Roman" w:hAnsi="Times New Roman" w:cs="Times New Roman"/>
          <w:color w:val="363636"/>
          <w:sz w:val="28"/>
          <w:szCs w:val="28"/>
          <w:bdr w:val="none" w:sz="0" w:space="0" w:color="auto" w:frame="1"/>
        </w:rPr>
        <w:t xml:space="preserve"> заяви в</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ДНЗ; створення соціального портрета сім’ї новоприбулих дітей.</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Особливо хочеться відмітити проведення перших батьківських зборів з батьками майбутніх вихованців – ясельної групи</w:t>
      </w:r>
      <w:r w:rsidR="00675B99" w:rsidRPr="0061709E">
        <w:rPr>
          <w:rFonts w:ascii="Times New Roman" w:eastAsia="Times New Roman" w:hAnsi="Times New Roman" w:cs="Times New Roman"/>
          <w:color w:val="363636"/>
          <w:sz w:val="28"/>
          <w:szCs w:val="28"/>
          <w:bdr w:val="none" w:sz="0" w:space="0" w:color="auto" w:frame="1"/>
        </w:rPr>
        <w:t xml:space="preserve">, які відбулися </w:t>
      </w:r>
      <w:r w:rsidR="00675B99" w:rsidRPr="0061709E">
        <w:rPr>
          <w:rFonts w:ascii="Times New Roman" w:eastAsia="Times New Roman" w:hAnsi="Times New Roman" w:cs="Times New Roman"/>
          <w:color w:val="363636"/>
          <w:sz w:val="28"/>
          <w:szCs w:val="28"/>
          <w:bdr w:val="none" w:sz="0" w:space="0" w:color="auto" w:frame="1"/>
          <w:lang w:val="uk-UA"/>
        </w:rPr>
        <w:t>2</w:t>
      </w:r>
      <w:r w:rsidR="00675B99" w:rsidRPr="0061709E">
        <w:rPr>
          <w:rFonts w:ascii="Times New Roman" w:eastAsia="Times New Roman" w:hAnsi="Times New Roman" w:cs="Times New Roman"/>
          <w:color w:val="363636"/>
          <w:sz w:val="28"/>
          <w:szCs w:val="28"/>
          <w:bdr w:val="none" w:sz="0" w:space="0" w:color="auto" w:frame="1"/>
        </w:rPr>
        <w:t>4.0</w:t>
      </w:r>
      <w:r w:rsidR="00675B99" w:rsidRPr="0061709E">
        <w:rPr>
          <w:rFonts w:ascii="Times New Roman" w:eastAsia="Times New Roman" w:hAnsi="Times New Roman" w:cs="Times New Roman"/>
          <w:color w:val="363636"/>
          <w:sz w:val="28"/>
          <w:szCs w:val="28"/>
          <w:bdr w:val="none" w:sz="0" w:space="0" w:color="auto" w:frame="1"/>
          <w:lang w:val="uk-UA"/>
        </w:rPr>
        <w:t>4</w:t>
      </w:r>
      <w:r w:rsidR="00675B99" w:rsidRPr="0061709E">
        <w:rPr>
          <w:rFonts w:ascii="Times New Roman" w:eastAsia="Times New Roman" w:hAnsi="Times New Roman" w:cs="Times New Roman"/>
          <w:color w:val="363636"/>
          <w:sz w:val="28"/>
          <w:szCs w:val="28"/>
          <w:bdr w:val="none" w:sz="0" w:space="0" w:color="auto" w:frame="1"/>
        </w:rPr>
        <w:t>.201</w:t>
      </w:r>
      <w:r w:rsidR="00675B99" w:rsidRPr="0061709E">
        <w:rPr>
          <w:rFonts w:ascii="Times New Roman" w:eastAsia="Times New Roman" w:hAnsi="Times New Roman" w:cs="Times New Roman"/>
          <w:color w:val="363636"/>
          <w:sz w:val="28"/>
          <w:szCs w:val="28"/>
          <w:bdr w:val="none" w:sz="0" w:space="0" w:color="auto" w:frame="1"/>
          <w:lang w:val="uk-UA"/>
        </w:rPr>
        <w:t>5</w:t>
      </w:r>
      <w:r w:rsidRPr="0061709E">
        <w:rPr>
          <w:rFonts w:ascii="Times New Roman" w:eastAsia="Times New Roman" w:hAnsi="Times New Roman" w:cs="Times New Roman"/>
          <w:color w:val="363636"/>
          <w:sz w:val="28"/>
          <w:szCs w:val="28"/>
          <w:bdr w:val="none" w:sz="0" w:space="0" w:color="auto" w:frame="1"/>
        </w:rPr>
        <w:t xml:space="preserve"> року. На зборах були присутні і працівники заклад</w:t>
      </w:r>
      <w:proofErr w:type="gramStart"/>
      <w:r w:rsidRPr="0061709E">
        <w:rPr>
          <w:rFonts w:ascii="Times New Roman" w:eastAsia="Times New Roman" w:hAnsi="Times New Roman" w:cs="Times New Roman"/>
          <w:color w:val="363636"/>
          <w:sz w:val="28"/>
          <w:szCs w:val="28"/>
          <w:bdr w:val="none" w:sz="0" w:space="0" w:color="auto" w:frame="1"/>
        </w:rPr>
        <w:t>у</w:t>
      </w:r>
      <w:r w:rsidR="00675B99" w:rsidRPr="0061709E">
        <w:rPr>
          <w:rFonts w:ascii="Times New Roman" w:eastAsia="Times New Roman" w:hAnsi="Times New Roman" w:cs="Times New Roman"/>
          <w:color w:val="363636"/>
          <w:sz w:val="28"/>
          <w:szCs w:val="28"/>
          <w:bdr w:val="none" w:sz="0" w:space="0" w:color="auto" w:frame="1"/>
        </w:rPr>
        <w:t>-</w:t>
      </w:r>
      <w:proofErr w:type="gramEnd"/>
      <w:r w:rsidR="00675B99" w:rsidRPr="0061709E">
        <w:rPr>
          <w:rFonts w:ascii="Times New Roman" w:eastAsia="Times New Roman" w:hAnsi="Times New Roman" w:cs="Times New Roman"/>
          <w:color w:val="363636"/>
          <w:sz w:val="28"/>
          <w:szCs w:val="28"/>
          <w:bdr w:val="none" w:sz="0" w:space="0" w:color="auto" w:frame="1"/>
        </w:rPr>
        <w:t xml:space="preserve"> завідувач, </w:t>
      </w:r>
      <w:r w:rsidR="00675B99" w:rsidRPr="0061709E">
        <w:rPr>
          <w:rFonts w:ascii="Times New Roman" w:eastAsia="Times New Roman" w:hAnsi="Times New Roman" w:cs="Times New Roman"/>
          <w:color w:val="363636"/>
          <w:sz w:val="28"/>
          <w:szCs w:val="28"/>
          <w:bdr w:val="none" w:sz="0" w:space="0" w:color="auto" w:frame="1"/>
          <w:lang w:val="uk-UA"/>
        </w:rPr>
        <w:t>вчитель-логопед</w:t>
      </w:r>
      <w:r w:rsidRPr="0061709E">
        <w:rPr>
          <w:rFonts w:ascii="Times New Roman" w:eastAsia="Times New Roman" w:hAnsi="Times New Roman" w:cs="Times New Roman"/>
          <w:color w:val="363636"/>
          <w:sz w:val="28"/>
          <w:szCs w:val="28"/>
          <w:bdr w:val="none" w:sz="0" w:space="0" w:color="auto" w:frame="1"/>
        </w:rPr>
        <w:t xml:space="preserve"> та сестра медична старша. Батьки мали змогу отримати відповіді на важливі для них запитання та ознайомитися з особливостями роботи закладу, організації перебування дітей в ДНЗ.</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У кожній групі з початком навчального року було </w:t>
      </w:r>
      <w:proofErr w:type="gramStart"/>
      <w:r w:rsidRPr="0061709E">
        <w:rPr>
          <w:rFonts w:ascii="Times New Roman" w:eastAsia="Times New Roman" w:hAnsi="Times New Roman" w:cs="Times New Roman"/>
          <w:color w:val="363636"/>
          <w:sz w:val="28"/>
          <w:szCs w:val="28"/>
          <w:bdr w:val="none" w:sz="0" w:space="0" w:color="auto" w:frame="1"/>
        </w:rPr>
        <w:t>переоформлено батьківські куточки у яких</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постійно змінювався інформаційний матер</w:t>
      </w:r>
      <w:proofErr w:type="gramEnd"/>
      <w:r w:rsidRPr="0061709E">
        <w:rPr>
          <w:rFonts w:ascii="Times New Roman" w:eastAsia="Times New Roman" w:hAnsi="Times New Roman" w:cs="Times New Roman"/>
          <w:color w:val="363636"/>
          <w:sz w:val="28"/>
          <w:szCs w:val="28"/>
          <w:bdr w:val="none" w:sz="0" w:space="0" w:color="auto" w:frame="1"/>
        </w:rPr>
        <w:t>іал. Спільно з батьками</w:t>
      </w:r>
      <w:r w:rsidRPr="0061709E">
        <w:rPr>
          <w:rFonts w:ascii="Arial" w:eastAsia="Times New Roman" w:hAnsi="Arial" w:cs="Arial"/>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практикувалися дні відкритих дверей, батьки постійно мали змогу тримати на контролі харчування дітей, відкрито висловлювати пропозиції щодо меню. У цьому році батьки активно відвідували усі свята, причому їхні пропозиції та побажання щодо сценарію обов’язково враховувались. Приємно відмітити активність батьків дітей старшої групи, які доклали максимум зусиль, щоб випускне свято їхніх дітей пройшло на найвищому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івні. Передбачається участь батьків у ремонті приміщення, і, зважаючи на досвід минулих років, сподіваємось також на їх активну участь.</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w:t>
      </w:r>
      <w:r w:rsidRPr="0061709E">
        <w:rPr>
          <w:rFonts w:ascii="Times New Roman" w:eastAsia="Times New Roman" w:hAnsi="Times New Roman" w:cs="Times New Roman"/>
          <w:b/>
          <w:bCs/>
          <w:color w:val="363636"/>
          <w:sz w:val="28"/>
          <w:szCs w:val="28"/>
          <w:bdr w:val="none" w:sz="0" w:space="0" w:color="auto" w:frame="1"/>
        </w:rPr>
        <w:t>IX. Управлінська діяльність завідувача ДНЗ</w:t>
      </w:r>
    </w:p>
    <w:p w:rsidR="00721ABA" w:rsidRPr="0061709E" w:rsidRDefault="00675B99"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Безпосереднє керівництво ДНЗ №</w:t>
      </w:r>
      <w:r w:rsidRPr="0061709E">
        <w:rPr>
          <w:rFonts w:ascii="Times New Roman" w:eastAsia="Times New Roman" w:hAnsi="Times New Roman" w:cs="Times New Roman"/>
          <w:color w:val="363636"/>
          <w:sz w:val="28"/>
          <w:szCs w:val="28"/>
          <w:bdr w:val="none" w:sz="0" w:space="0" w:color="auto" w:frame="1"/>
          <w:lang w:val="uk-UA"/>
        </w:rPr>
        <w:t xml:space="preserve"> 425</w:t>
      </w:r>
      <w:r w:rsidR="00721ABA" w:rsidRPr="0061709E">
        <w:rPr>
          <w:rFonts w:ascii="Times New Roman" w:eastAsia="Times New Roman" w:hAnsi="Times New Roman" w:cs="Times New Roman"/>
          <w:color w:val="363636"/>
          <w:sz w:val="28"/>
          <w:szCs w:val="28"/>
          <w:bdr w:val="none" w:sz="0" w:space="0" w:color="auto" w:frame="1"/>
        </w:rPr>
        <w:t xml:space="preserve"> здійснює управління освіти </w:t>
      </w:r>
      <w:proofErr w:type="gramStart"/>
      <w:r w:rsidRPr="0061709E">
        <w:rPr>
          <w:rFonts w:ascii="Times New Roman" w:eastAsia="Times New Roman" w:hAnsi="Times New Roman" w:cs="Times New Roman"/>
          <w:color w:val="363636"/>
          <w:sz w:val="28"/>
          <w:szCs w:val="28"/>
          <w:bdr w:val="none" w:sz="0" w:space="0" w:color="auto" w:frame="1"/>
          <w:lang w:val="uk-UA"/>
        </w:rPr>
        <w:t>адм</w:t>
      </w:r>
      <w:proofErr w:type="gramEnd"/>
      <w:r w:rsidRPr="0061709E">
        <w:rPr>
          <w:rFonts w:ascii="Times New Roman" w:eastAsia="Times New Roman" w:hAnsi="Times New Roman" w:cs="Times New Roman"/>
          <w:color w:val="363636"/>
          <w:sz w:val="28"/>
          <w:szCs w:val="28"/>
          <w:bdr w:val="none" w:sz="0" w:space="0" w:color="auto" w:frame="1"/>
          <w:lang w:val="uk-UA"/>
        </w:rPr>
        <w:t xml:space="preserve">іністрації Ленінського району Харківської </w:t>
      </w:r>
      <w:r w:rsidR="00721ABA" w:rsidRPr="0061709E">
        <w:rPr>
          <w:rFonts w:ascii="Times New Roman" w:eastAsia="Times New Roman" w:hAnsi="Times New Roman" w:cs="Times New Roman"/>
          <w:color w:val="363636"/>
          <w:sz w:val="28"/>
          <w:szCs w:val="28"/>
          <w:bdr w:val="none" w:sz="0" w:space="0" w:color="auto" w:frame="1"/>
        </w:rPr>
        <w:t>міської ради.</w:t>
      </w:r>
      <w:r w:rsidR="0061709E">
        <w:rPr>
          <w:rFonts w:ascii="Times New Roman" w:eastAsia="Times New Roman" w:hAnsi="Times New Roman" w:cs="Times New Roman"/>
          <w:color w:val="363636"/>
          <w:sz w:val="28"/>
          <w:szCs w:val="28"/>
          <w:bdr w:val="none" w:sz="0" w:space="0" w:color="auto" w:frame="1"/>
          <w:lang w:val="uk-UA"/>
        </w:rPr>
        <w:t xml:space="preserve"> </w:t>
      </w:r>
      <w:proofErr w:type="gramStart"/>
      <w:r w:rsidR="00721ABA" w:rsidRPr="0061709E">
        <w:rPr>
          <w:rFonts w:ascii="Times New Roman" w:eastAsia="Times New Roman" w:hAnsi="Times New Roman" w:cs="Times New Roman"/>
          <w:color w:val="363636"/>
          <w:sz w:val="28"/>
          <w:szCs w:val="28"/>
          <w:bdr w:val="none" w:sz="0" w:space="0" w:color="auto" w:frame="1"/>
        </w:rPr>
        <w:t>До</w:t>
      </w:r>
      <w:proofErr w:type="gramEnd"/>
      <w:r w:rsidR="00721ABA" w:rsidRPr="0061709E">
        <w:rPr>
          <w:rFonts w:ascii="Times New Roman" w:eastAsia="Times New Roman" w:hAnsi="Times New Roman" w:cs="Times New Roman"/>
          <w:color w:val="363636"/>
          <w:sz w:val="28"/>
          <w:szCs w:val="28"/>
          <w:bdr w:val="none" w:sz="0" w:space="0" w:color="auto" w:frame="1"/>
        </w:rPr>
        <w:t xml:space="preserve"> складу органів самоуправління дошкільного навчального закладу входять:</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Рада ДНЗ,</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Батьківські комітети груп,</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Профспілковий комітет,</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Педагогічна рада,</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Загальні збори батьків та членів </w:t>
      </w:r>
      <w:proofErr w:type="gramStart"/>
      <w:r w:rsidRPr="0061709E">
        <w:rPr>
          <w:rFonts w:ascii="Times New Roman" w:eastAsia="Times New Roman" w:hAnsi="Times New Roman" w:cs="Times New Roman"/>
          <w:color w:val="363636"/>
          <w:sz w:val="28"/>
          <w:szCs w:val="28"/>
          <w:bdr w:val="none" w:sz="0" w:space="0" w:color="auto" w:frame="1"/>
        </w:rPr>
        <w:t>трудового</w:t>
      </w:r>
      <w:proofErr w:type="gramEnd"/>
      <w:r w:rsidRPr="0061709E">
        <w:rPr>
          <w:rFonts w:ascii="Times New Roman" w:eastAsia="Times New Roman" w:hAnsi="Times New Roman" w:cs="Times New Roman"/>
          <w:color w:val="363636"/>
          <w:sz w:val="28"/>
          <w:szCs w:val="28"/>
          <w:bdr w:val="none" w:sz="0" w:space="0" w:color="auto" w:frame="1"/>
        </w:rPr>
        <w:t xml:space="preserve"> колективу,</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lastRenderedPageBreak/>
        <w:t xml:space="preserve">Комісія з охорони праці та </w:t>
      </w:r>
      <w:proofErr w:type="gramStart"/>
      <w:r w:rsidRPr="0061709E">
        <w:rPr>
          <w:rFonts w:ascii="Times New Roman" w:eastAsia="Times New Roman" w:hAnsi="Times New Roman" w:cs="Times New Roman"/>
          <w:color w:val="363636"/>
          <w:sz w:val="28"/>
          <w:szCs w:val="28"/>
          <w:bdr w:val="none" w:sz="0" w:space="0" w:color="auto" w:frame="1"/>
        </w:rPr>
        <w:t>техн</w:t>
      </w:r>
      <w:proofErr w:type="gramEnd"/>
      <w:r w:rsidRPr="0061709E">
        <w:rPr>
          <w:rFonts w:ascii="Times New Roman" w:eastAsia="Times New Roman" w:hAnsi="Times New Roman" w:cs="Times New Roman"/>
          <w:color w:val="363636"/>
          <w:sz w:val="28"/>
          <w:szCs w:val="28"/>
          <w:bdr w:val="none" w:sz="0" w:space="0" w:color="auto" w:frame="1"/>
        </w:rPr>
        <w:t>іки безпеки,</w:t>
      </w:r>
    </w:p>
    <w:p w:rsidR="00D045DB" w:rsidRPr="0061709E" w:rsidRDefault="00721AB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r w:rsidRPr="0061709E">
        <w:rPr>
          <w:rFonts w:ascii="Times New Roman" w:eastAsia="Times New Roman" w:hAnsi="Times New Roman" w:cs="Times New Roman"/>
          <w:color w:val="363636"/>
          <w:sz w:val="28"/>
          <w:szCs w:val="28"/>
          <w:bdr w:val="none" w:sz="0" w:space="0" w:color="auto" w:frame="1"/>
        </w:rPr>
        <w:t>Рада з харчування.</w:t>
      </w:r>
    </w:p>
    <w:p w:rsidR="00D045DB" w:rsidRPr="0061709E" w:rsidRDefault="00D045DB" w:rsidP="001A2D1A">
      <w:pPr>
        <w:shd w:val="clear" w:color="auto" w:fill="FFFFFF"/>
        <w:spacing w:after="0" w:line="360" w:lineRule="auto"/>
        <w:jc w:val="both"/>
        <w:rPr>
          <w:rFonts w:ascii="Verdana" w:eastAsia="Times New Roman" w:hAnsi="Verdana" w:cs="Times New Roman"/>
          <w:color w:val="000000"/>
          <w:sz w:val="28"/>
          <w:szCs w:val="28"/>
        </w:rPr>
      </w:pPr>
      <w:r w:rsidRPr="0061709E">
        <w:rPr>
          <w:rFonts w:ascii="Times New Roman" w:eastAsia="Times New Roman" w:hAnsi="Times New Roman" w:cs="Times New Roman"/>
          <w:color w:val="000000"/>
          <w:sz w:val="28"/>
          <w:szCs w:val="28"/>
        </w:rPr>
        <w:t>У дошкільному навчальному закладі ведеться достатня робота по моральному та матеріальному стимулюванню педагогічних працівникі</w:t>
      </w:r>
      <w:proofErr w:type="gramStart"/>
      <w:r w:rsidRPr="0061709E">
        <w:rPr>
          <w:rFonts w:ascii="Times New Roman" w:eastAsia="Times New Roman" w:hAnsi="Times New Roman" w:cs="Times New Roman"/>
          <w:color w:val="000000"/>
          <w:sz w:val="28"/>
          <w:szCs w:val="28"/>
        </w:rPr>
        <w:t>в</w:t>
      </w:r>
      <w:proofErr w:type="gramEnd"/>
      <w:r w:rsidRPr="0061709E">
        <w:rPr>
          <w:rFonts w:ascii="Times New Roman" w:eastAsia="Times New Roman" w:hAnsi="Times New Roman" w:cs="Times New Roman"/>
          <w:color w:val="000000"/>
          <w:sz w:val="28"/>
          <w:szCs w:val="28"/>
        </w:rPr>
        <w:t xml:space="preserve"> та обслуговуючого персоналу.</w:t>
      </w:r>
    </w:p>
    <w:p w:rsidR="00D045DB" w:rsidRPr="0061709E" w:rsidRDefault="00D045DB" w:rsidP="001A2D1A">
      <w:pPr>
        <w:shd w:val="clear" w:color="auto" w:fill="FFFFFF"/>
        <w:spacing w:after="0" w:line="360" w:lineRule="auto"/>
        <w:jc w:val="both"/>
        <w:rPr>
          <w:rFonts w:ascii="Verdana" w:eastAsia="Times New Roman" w:hAnsi="Verdana" w:cs="Times New Roman"/>
          <w:color w:val="000000"/>
          <w:sz w:val="28"/>
          <w:szCs w:val="28"/>
          <w:lang w:val="uk-UA"/>
        </w:rPr>
      </w:pPr>
      <w:r w:rsidRPr="0061709E">
        <w:rPr>
          <w:rFonts w:ascii="Times New Roman" w:eastAsia="Times New Roman" w:hAnsi="Times New Roman" w:cs="Times New Roman"/>
          <w:color w:val="000000"/>
          <w:sz w:val="28"/>
          <w:szCs w:val="28"/>
        </w:rPr>
        <w:t xml:space="preserve">При отриманні щорічної основної відпустки працівники отримують, </w:t>
      </w:r>
      <w:proofErr w:type="gramStart"/>
      <w:r w:rsidRPr="0061709E">
        <w:rPr>
          <w:rFonts w:ascii="Times New Roman" w:eastAsia="Times New Roman" w:hAnsi="Times New Roman" w:cs="Times New Roman"/>
          <w:color w:val="000000"/>
          <w:sz w:val="28"/>
          <w:szCs w:val="28"/>
        </w:rPr>
        <w:t>кр</w:t>
      </w:r>
      <w:proofErr w:type="gramEnd"/>
      <w:r w:rsidRPr="0061709E">
        <w:rPr>
          <w:rFonts w:ascii="Times New Roman" w:eastAsia="Times New Roman" w:hAnsi="Times New Roman" w:cs="Times New Roman"/>
          <w:color w:val="000000"/>
          <w:sz w:val="28"/>
          <w:szCs w:val="28"/>
        </w:rPr>
        <w:t xml:space="preserve">ім відпускних і оздоровчі в розмірі місячного посадового окладу. Працівникам, які перебувають на лікарняних, виплачують кошти за рахунок фонду та </w:t>
      </w:r>
      <w:proofErr w:type="gramStart"/>
      <w:r w:rsidRPr="0061709E">
        <w:rPr>
          <w:rFonts w:ascii="Times New Roman" w:eastAsia="Times New Roman" w:hAnsi="Times New Roman" w:cs="Times New Roman"/>
          <w:color w:val="000000"/>
          <w:sz w:val="28"/>
          <w:szCs w:val="28"/>
        </w:rPr>
        <w:t>п</w:t>
      </w:r>
      <w:proofErr w:type="gramEnd"/>
      <w:r w:rsidRPr="0061709E">
        <w:rPr>
          <w:rFonts w:ascii="Times New Roman" w:eastAsia="Times New Roman" w:hAnsi="Times New Roman" w:cs="Times New Roman"/>
          <w:color w:val="000000"/>
          <w:sz w:val="28"/>
          <w:szCs w:val="28"/>
        </w:rPr>
        <w:t>ідприємств.</w:t>
      </w:r>
    </w:p>
    <w:p w:rsidR="00D045DB" w:rsidRPr="0061709E" w:rsidRDefault="00D045DB" w:rsidP="001A2D1A">
      <w:pPr>
        <w:shd w:val="clear" w:color="auto" w:fill="FFFFFF"/>
        <w:spacing w:after="0" w:line="360" w:lineRule="auto"/>
        <w:jc w:val="both"/>
        <w:rPr>
          <w:rFonts w:ascii="Verdana" w:eastAsia="Times New Roman" w:hAnsi="Verdana" w:cs="Times New Roman"/>
          <w:color w:val="000000"/>
          <w:sz w:val="28"/>
          <w:szCs w:val="28"/>
        </w:rPr>
      </w:pPr>
      <w:r w:rsidRPr="0061709E">
        <w:rPr>
          <w:rFonts w:ascii="Times New Roman" w:eastAsia="Times New Roman" w:hAnsi="Times New Roman" w:cs="Times New Roman"/>
          <w:color w:val="000000"/>
          <w:sz w:val="28"/>
          <w:szCs w:val="28"/>
        </w:rPr>
        <w:t>Всі педагогічні працівники отримують доплати за вислугу рокі</w:t>
      </w:r>
      <w:proofErr w:type="gramStart"/>
      <w:r w:rsidRPr="0061709E">
        <w:rPr>
          <w:rFonts w:ascii="Times New Roman" w:eastAsia="Times New Roman" w:hAnsi="Times New Roman" w:cs="Times New Roman"/>
          <w:color w:val="000000"/>
          <w:sz w:val="28"/>
          <w:szCs w:val="28"/>
        </w:rPr>
        <w:t>в</w:t>
      </w:r>
      <w:proofErr w:type="gramEnd"/>
      <w:r w:rsidRPr="0061709E">
        <w:rPr>
          <w:rFonts w:ascii="Times New Roman" w:eastAsia="Times New Roman" w:hAnsi="Times New Roman" w:cs="Times New Roman"/>
          <w:color w:val="000000"/>
          <w:sz w:val="28"/>
          <w:szCs w:val="28"/>
        </w:rPr>
        <w:t xml:space="preserve"> та категорію. Сестра мед</w:t>
      </w:r>
      <w:r w:rsidR="0061709E">
        <w:rPr>
          <w:rFonts w:ascii="Times New Roman" w:eastAsia="Times New Roman" w:hAnsi="Times New Roman" w:cs="Times New Roman"/>
          <w:color w:val="000000"/>
          <w:sz w:val="28"/>
          <w:szCs w:val="28"/>
        </w:rPr>
        <w:t>ична старша,</w:t>
      </w:r>
      <w:r w:rsidRPr="0061709E">
        <w:rPr>
          <w:rFonts w:ascii="Times New Roman" w:eastAsia="Times New Roman" w:hAnsi="Times New Roman" w:cs="Times New Roman"/>
          <w:color w:val="000000"/>
          <w:sz w:val="28"/>
          <w:szCs w:val="28"/>
        </w:rPr>
        <w:t xml:space="preserve"> зав</w:t>
      </w:r>
      <w:r w:rsidR="0061709E">
        <w:rPr>
          <w:rFonts w:ascii="Times New Roman" w:eastAsia="Times New Roman" w:hAnsi="Times New Roman" w:cs="Times New Roman"/>
          <w:color w:val="000000"/>
          <w:sz w:val="28"/>
          <w:szCs w:val="28"/>
        </w:rPr>
        <w:t xml:space="preserve">госп, кухарі </w:t>
      </w:r>
      <w:r w:rsidRPr="0061709E">
        <w:rPr>
          <w:rFonts w:ascii="Times New Roman" w:eastAsia="Times New Roman" w:hAnsi="Times New Roman" w:cs="Times New Roman"/>
          <w:color w:val="000000"/>
          <w:sz w:val="28"/>
          <w:szCs w:val="28"/>
        </w:rPr>
        <w:t xml:space="preserve"> отримують згідно Колдоговору за ненормований робочий час, важку та напружену роботу додаткові дні відпустки. </w:t>
      </w:r>
      <w:r w:rsidR="0061709E">
        <w:rPr>
          <w:rFonts w:ascii="Times New Roman" w:eastAsia="Times New Roman" w:hAnsi="Times New Roman" w:cs="Times New Roman"/>
          <w:color w:val="000000"/>
          <w:sz w:val="28"/>
          <w:szCs w:val="28"/>
        </w:rPr>
        <w:t>Працівники харчоблоку</w:t>
      </w:r>
      <w:r w:rsidRPr="0061709E">
        <w:rPr>
          <w:rFonts w:ascii="Times New Roman" w:eastAsia="Times New Roman" w:hAnsi="Times New Roman" w:cs="Times New Roman"/>
          <w:color w:val="000000"/>
          <w:sz w:val="28"/>
          <w:szCs w:val="28"/>
        </w:rPr>
        <w:t xml:space="preserve"> отримують доплату </w:t>
      </w:r>
      <w:r w:rsidR="0061709E">
        <w:rPr>
          <w:rFonts w:ascii="Times New Roman" w:eastAsia="Times New Roman" w:hAnsi="Times New Roman" w:cs="Times New Roman"/>
          <w:color w:val="000000"/>
          <w:sz w:val="28"/>
          <w:szCs w:val="28"/>
          <w:lang w:val="uk-UA"/>
        </w:rPr>
        <w:t>у розмі</w:t>
      </w:r>
      <w:proofErr w:type="gramStart"/>
      <w:r w:rsidR="0061709E">
        <w:rPr>
          <w:rFonts w:ascii="Times New Roman" w:eastAsia="Times New Roman" w:hAnsi="Times New Roman" w:cs="Times New Roman"/>
          <w:color w:val="000000"/>
          <w:sz w:val="28"/>
          <w:szCs w:val="28"/>
          <w:lang w:val="uk-UA"/>
        </w:rPr>
        <w:t>р</w:t>
      </w:r>
      <w:proofErr w:type="gramEnd"/>
      <w:r w:rsidR="0061709E">
        <w:rPr>
          <w:rFonts w:ascii="Times New Roman" w:eastAsia="Times New Roman" w:hAnsi="Times New Roman" w:cs="Times New Roman"/>
          <w:color w:val="000000"/>
          <w:sz w:val="28"/>
          <w:szCs w:val="28"/>
          <w:lang w:val="uk-UA"/>
        </w:rPr>
        <w:t>і 12 %</w:t>
      </w:r>
      <w:r w:rsidRPr="0061709E">
        <w:rPr>
          <w:rFonts w:ascii="Times New Roman" w:eastAsia="Times New Roman" w:hAnsi="Times New Roman" w:cs="Times New Roman"/>
          <w:color w:val="000000"/>
          <w:sz w:val="28"/>
          <w:szCs w:val="28"/>
        </w:rPr>
        <w:t>за шкідливі умови праці відповідно до атестації робочих місць.</w:t>
      </w:r>
    </w:p>
    <w:p w:rsidR="00D045DB" w:rsidRPr="0061709E" w:rsidRDefault="00D045DB" w:rsidP="001A2D1A">
      <w:pPr>
        <w:shd w:val="clear" w:color="auto" w:fill="FFFFFF"/>
        <w:spacing w:after="0" w:line="360" w:lineRule="auto"/>
        <w:jc w:val="both"/>
        <w:rPr>
          <w:rFonts w:ascii="Verdana" w:eastAsia="Times New Roman" w:hAnsi="Verdana" w:cs="Times New Roman"/>
          <w:color w:val="000000"/>
          <w:sz w:val="28"/>
          <w:szCs w:val="28"/>
        </w:rPr>
      </w:pPr>
      <w:r w:rsidRPr="0061709E">
        <w:rPr>
          <w:rFonts w:ascii="Times New Roman" w:eastAsia="Times New Roman" w:hAnsi="Times New Roman" w:cs="Times New Roman"/>
          <w:color w:val="000000"/>
          <w:sz w:val="28"/>
          <w:szCs w:val="28"/>
        </w:rPr>
        <w:t xml:space="preserve">Працівники дошкільного закладу займають активну </w:t>
      </w:r>
      <w:proofErr w:type="gramStart"/>
      <w:r w:rsidRPr="0061709E">
        <w:rPr>
          <w:rFonts w:ascii="Times New Roman" w:eastAsia="Times New Roman" w:hAnsi="Times New Roman" w:cs="Times New Roman"/>
          <w:color w:val="000000"/>
          <w:sz w:val="28"/>
          <w:szCs w:val="28"/>
        </w:rPr>
        <w:t>соц</w:t>
      </w:r>
      <w:proofErr w:type="gramEnd"/>
      <w:r w:rsidRPr="0061709E">
        <w:rPr>
          <w:rFonts w:ascii="Times New Roman" w:eastAsia="Times New Roman" w:hAnsi="Times New Roman" w:cs="Times New Roman"/>
          <w:color w:val="000000"/>
          <w:sz w:val="28"/>
          <w:szCs w:val="28"/>
        </w:rPr>
        <w:t>іальну життєву позицію та привчають дітей з дошкільного віку розуміти соціальну значимість участі у заходах різного рівня. </w:t>
      </w:r>
    </w:p>
    <w:p w:rsidR="00D045DB" w:rsidRPr="0061709E" w:rsidRDefault="00D045DB" w:rsidP="001A2D1A">
      <w:pPr>
        <w:shd w:val="clear" w:color="auto" w:fill="FFFFFF"/>
        <w:spacing w:after="0" w:line="360" w:lineRule="auto"/>
        <w:jc w:val="both"/>
        <w:rPr>
          <w:rFonts w:ascii="Times New Roman" w:eastAsia="Times New Roman" w:hAnsi="Times New Roman" w:cs="Times New Roman"/>
          <w:color w:val="000000"/>
          <w:sz w:val="28"/>
          <w:szCs w:val="28"/>
          <w:lang w:val="uk-UA"/>
        </w:rPr>
      </w:pPr>
      <w:r w:rsidRPr="0061709E">
        <w:rPr>
          <w:rFonts w:ascii="Times New Roman" w:eastAsia="Times New Roman" w:hAnsi="Times New Roman" w:cs="Times New Roman"/>
          <w:color w:val="000000"/>
          <w:sz w:val="28"/>
          <w:szCs w:val="28"/>
        </w:rPr>
        <w:t>Упродовж 201</w:t>
      </w:r>
      <w:r w:rsidRPr="0061709E">
        <w:rPr>
          <w:rFonts w:ascii="Times New Roman" w:eastAsia="Times New Roman" w:hAnsi="Times New Roman" w:cs="Times New Roman"/>
          <w:color w:val="000000"/>
          <w:sz w:val="28"/>
          <w:szCs w:val="28"/>
          <w:lang w:val="uk-UA"/>
        </w:rPr>
        <w:t>4</w:t>
      </w:r>
      <w:r w:rsidRPr="0061709E">
        <w:rPr>
          <w:rFonts w:ascii="Times New Roman" w:eastAsia="Times New Roman" w:hAnsi="Times New Roman" w:cs="Times New Roman"/>
          <w:color w:val="000000"/>
          <w:sz w:val="28"/>
          <w:szCs w:val="28"/>
        </w:rPr>
        <w:t>-201</w:t>
      </w:r>
      <w:r w:rsidRPr="0061709E">
        <w:rPr>
          <w:rFonts w:ascii="Times New Roman" w:eastAsia="Times New Roman" w:hAnsi="Times New Roman" w:cs="Times New Roman"/>
          <w:color w:val="000000"/>
          <w:sz w:val="28"/>
          <w:szCs w:val="28"/>
          <w:lang w:val="uk-UA"/>
        </w:rPr>
        <w:t>5</w:t>
      </w:r>
      <w:r w:rsidRPr="0061709E">
        <w:rPr>
          <w:rFonts w:ascii="Times New Roman" w:eastAsia="Times New Roman" w:hAnsi="Times New Roman" w:cs="Times New Roman"/>
          <w:color w:val="000000"/>
          <w:sz w:val="28"/>
          <w:szCs w:val="28"/>
        </w:rPr>
        <w:t>н.р. педагогічний колектив приймав участь у:</w:t>
      </w:r>
    </w:p>
    <w:p w:rsidR="00466E0F" w:rsidRPr="0061709E" w:rsidRDefault="00D045DB" w:rsidP="001A2D1A">
      <w:pPr>
        <w:shd w:val="clear" w:color="auto" w:fill="FFFFFF"/>
        <w:spacing w:after="0" w:line="360" w:lineRule="auto"/>
        <w:jc w:val="both"/>
        <w:rPr>
          <w:rFonts w:ascii="Times New Roman" w:eastAsia="Times New Roman" w:hAnsi="Times New Roman" w:cs="Times New Roman"/>
          <w:color w:val="000000"/>
          <w:sz w:val="28"/>
          <w:szCs w:val="28"/>
          <w:lang w:val="uk-UA"/>
        </w:rPr>
      </w:pPr>
      <w:r w:rsidRPr="0061709E">
        <w:rPr>
          <w:rFonts w:ascii="Times New Roman" w:eastAsia="Times New Roman" w:hAnsi="Times New Roman" w:cs="Times New Roman"/>
          <w:color w:val="000000"/>
          <w:sz w:val="28"/>
          <w:szCs w:val="28"/>
        </w:rPr>
        <w:t>1</w:t>
      </w:r>
      <w:r w:rsidR="00466E0F" w:rsidRPr="0061709E">
        <w:rPr>
          <w:rFonts w:ascii="Times New Roman" w:eastAsia="Times New Roman" w:hAnsi="Times New Roman" w:cs="Times New Roman"/>
          <w:color w:val="000000"/>
          <w:sz w:val="28"/>
          <w:szCs w:val="28"/>
          <w:lang w:val="uk-UA"/>
        </w:rPr>
        <w:t>.</w:t>
      </w:r>
      <w:r w:rsidR="00466E0F" w:rsidRPr="0061709E">
        <w:rPr>
          <w:rStyle w:val="s1"/>
          <w:rFonts w:ascii="Times New Roman" w:hAnsi="Times New Roman" w:cs="Times New Roman"/>
          <w:bCs/>
          <w:color w:val="000000"/>
          <w:sz w:val="28"/>
          <w:szCs w:val="28"/>
        </w:rPr>
        <w:t>ХХІІ</w:t>
      </w:r>
      <w:r w:rsidR="00466E0F" w:rsidRPr="0061709E">
        <w:rPr>
          <w:rStyle w:val="apple-converted-space"/>
          <w:rFonts w:ascii="Times New Roman" w:hAnsi="Times New Roman" w:cs="Times New Roman"/>
          <w:bCs/>
          <w:color w:val="000000"/>
          <w:sz w:val="28"/>
          <w:szCs w:val="28"/>
        </w:rPr>
        <w:t> </w:t>
      </w:r>
      <w:r w:rsidR="00466E0F" w:rsidRPr="0061709E">
        <w:rPr>
          <w:rStyle w:val="s1"/>
          <w:rFonts w:ascii="Times New Roman" w:hAnsi="Times New Roman" w:cs="Times New Roman"/>
          <w:bCs/>
          <w:color w:val="000000"/>
          <w:sz w:val="28"/>
          <w:szCs w:val="28"/>
        </w:rPr>
        <w:t>обласн</w:t>
      </w:r>
      <w:r w:rsidR="00466E0F" w:rsidRPr="0061709E">
        <w:rPr>
          <w:rStyle w:val="s1"/>
          <w:rFonts w:ascii="Times New Roman" w:hAnsi="Times New Roman" w:cs="Times New Roman"/>
          <w:bCs/>
          <w:color w:val="000000"/>
          <w:sz w:val="28"/>
          <w:szCs w:val="28"/>
          <w:lang w:val="uk-UA"/>
        </w:rPr>
        <w:t>ій</w:t>
      </w:r>
      <w:r w:rsidR="0061709E">
        <w:rPr>
          <w:rStyle w:val="s1"/>
          <w:rFonts w:ascii="Times New Roman" w:hAnsi="Times New Roman" w:cs="Times New Roman"/>
          <w:bCs/>
          <w:color w:val="000000"/>
          <w:sz w:val="28"/>
          <w:szCs w:val="28"/>
          <w:lang w:val="uk-UA"/>
        </w:rPr>
        <w:t xml:space="preserve"> </w:t>
      </w:r>
      <w:r w:rsidR="00466E0F" w:rsidRPr="0061709E">
        <w:rPr>
          <w:rStyle w:val="s1"/>
          <w:rFonts w:ascii="Times New Roman" w:hAnsi="Times New Roman" w:cs="Times New Roman"/>
          <w:bCs/>
          <w:color w:val="000000"/>
          <w:sz w:val="28"/>
          <w:szCs w:val="28"/>
        </w:rPr>
        <w:t>вистав</w:t>
      </w:r>
      <w:r w:rsidR="00466E0F" w:rsidRPr="0061709E">
        <w:rPr>
          <w:rStyle w:val="s1"/>
          <w:rFonts w:ascii="Times New Roman" w:hAnsi="Times New Roman" w:cs="Times New Roman"/>
          <w:bCs/>
          <w:color w:val="000000"/>
          <w:sz w:val="28"/>
          <w:szCs w:val="28"/>
          <w:lang w:val="uk-UA"/>
        </w:rPr>
        <w:t>ці</w:t>
      </w:r>
      <w:r w:rsidR="00466E0F" w:rsidRPr="0061709E">
        <w:rPr>
          <w:rStyle w:val="s1"/>
          <w:rFonts w:ascii="Times New Roman" w:hAnsi="Times New Roman" w:cs="Times New Roman"/>
          <w:bCs/>
          <w:color w:val="000000"/>
          <w:sz w:val="28"/>
          <w:szCs w:val="28"/>
        </w:rPr>
        <w:t xml:space="preserve"> - презентації педагогічних ідей та технологій</w:t>
      </w:r>
    </w:p>
    <w:p w:rsidR="00D045DB" w:rsidRPr="0061709E" w:rsidRDefault="00466E0F" w:rsidP="001A2D1A">
      <w:pPr>
        <w:shd w:val="clear" w:color="auto" w:fill="FFFFFF"/>
        <w:spacing w:after="0" w:line="360" w:lineRule="auto"/>
        <w:jc w:val="both"/>
        <w:rPr>
          <w:rFonts w:ascii="Times New Roman" w:eastAsia="Times New Roman" w:hAnsi="Times New Roman" w:cs="Times New Roman"/>
          <w:color w:val="000000"/>
          <w:sz w:val="28"/>
          <w:szCs w:val="28"/>
          <w:lang w:val="uk-UA"/>
        </w:rPr>
      </w:pPr>
      <w:r w:rsidRPr="0061709E">
        <w:rPr>
          <w:rFonts w:ascii="Times New Roman" w:eastAsia="Times New Roman" w:hAnsi="Times New Roman" w:cs="Times New Roman"/>
          <w:color w:val="000000"/>
          <w:sz w:val="28"/>
          <w:szCs w:val="28"/>
          <w:lang w:val="uk-UA"/>
        </w:rPr>
        <w:t>2.</w:t>
      </w:r>
      <w:r w:rsidR="00553ADC" w:rsidRPr="0061709E">
        <w:rPr>
          <w:rFonts w:ascii="Times New Roman" w:hAnsi="Times New Roman" w:cs="Times New Roman"/>
          <w:color w:val="000000"/>
          <w:sz w:val="28"/>
          <w:szCs w:val="28"/>
          <w:shd w:val="clear" w:color="auto" w:fill="FFFFFF"/>
          <w:lang w:val="uk-UA"/>
        </w:rPr>
        <w:t>Р</w:t>
      </w:r>
      <w:r w:rsidR="0061709E">
        <w:rPr>
          <w:rFonts w:ascii="Times New Roman" w:hAnsi="Times New Roman" w:cs="Times New Roman"/>
          <w:color w:val="000000"/>
          <w:sz w:val="28"/>
          <w:szCs w:val="28"/>
          <w:shd w:val="clear" w:color="auto" w:fill="FFFFFF"/>
        </w:rPr>
        <w:t>айонно</w:t>
      </w:r>
      <w:r w:rsidR="0061709E">
        <w:rPr>
          <w:rFonts w:ascii="Times New Roman" w:hAnsi="Times New Roman" w:cs="Times New Roman"/>
          <w:color w:val="000000"/>
          <w:sz w:val="28"/>
          <w:szCs w:val="28"/>
          <w:shd w:val="clear" w:color="auto" w:fill="FFFFFF"/>
          <w:lang w:val="uk-UA"/>
        </w:rPr>
        <w:t xml:space="preserve">му </w:t>
      </w:r>
      <w:r w:rsidR="00553ADC" w:rsidRPr="0061709E">
        <w:rPr>
          <w:rFonts w:ascii="Times New Roman" w:hAnsi="Times New Roman" w:cs="Times New Roman"/>
          <w:color w:val="000000"/>
          <w:sz w:val="28"/>
          <w:szCs w:val="28"/>
          <w:shd w:val="clear" w:color="auto" w:fill="FFFFFF"/>
        </w:rPr>
        <w:t xml:space="preserve"> Фестивал</w:t>
      </w:r>
      <w:r w:rsidR="0061709E">
        <w:rPr>
          <w:rFonts w:ascii="Times New Roman" w:hAnsi="Times New Roman" w:cs="Times New Roman"/>
          <w:color w:val="000000"/>
          <w:sz w:val="28"/>
          <w:szCs w:val="28"/>
          <w:shd w:val="clear" w:color="auto" w:fill="FFFFFF"/>
          <w:lang w:val="uk-UA"/>
        </w:rPr>
        <w:t>і</w:t>
      </w:r>
      <w:r w:rsidR="00553ADC" w:rsidRPr="0061709E">
        <w:rPr>
          <w:rFonts w:ascii="Times New Roman" w:hAnsi="Times New Roman" w:cs="Times New Roman"/>
          <w:color w:val="000000"/>
          <w:sz w:val="28"/>
          <w:szCs w:val="28"/>
          <w:shd w:val="clear" w:color="auto" w:fill="FFFFFF"/>
        </w:rPr>
        <w:t xml:space="preserve"> традиційного мистецтва Слобожанщини «Покуть»</w:t>
      </w:r>
      <w:r w:rsidR="00553ADC" w:rsidRPr="0061709E">
        <w:rPr>
          <w:rStyle w:val="apple-converted-space"/>
          <w:rFonts w:ascii="Times New Roman" w:hAnsi="Times New Roman" w:cs="Times New Roman"/>
          <w:color w:val="000000"/>
          <w:sz w:val="28"/>
          <w:szCs w:val="28"/>
          <w:shd w:val="clear" w:color="auto" w:fill="FFFFFF"/>
        </w:rPr>
        <w:t> </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 xml:space="preserve">X. Система роботи щодо </w:t>
      </w:r>
      <w:proofErr w:type="gramStart"/>
      <w:r w:rsidRPr="0061709E">
        <w:rPr>
          <w:rFonts w:ascii="Times New Roman" w:eastAsia="Times New Roman" w:hAnsi="Times New Roman" w:cs="Times New Roman"/>
          <w:b/>
          <w:bCs/>
          <w:color w:val="363636"/>
          <w:sz w:val="28"/>
          <w:szCs w:val="28"/>
          <w:bdr w:val="none" w:sz="0" w:space="0" w:color="auto" w:frame="1"/>
        </w:rPr>
        <w:t>соц</w:t>
      </w:r>
      <w:proofErr w:type="gramEnd"/>
      <w:r w:rsidRPr="0061709E">
        <w:rPr>
          <w:rFonts w:ascii="Times New Roman" w:eastAsia="Times New Roman" w:hAnsi="Times New Roman" w:cs="Times New Roman"/>
          <w:b/>
          <w:bCs/>
          <w:color w:val="363636"/>
          <w:sz w:val="28"/>
          <w:szCs w:val="28"/>
          <w:bdr w:val="none" w:sz="0" w:space="0" w:color="auto" w:frame="1"/>
        </w:rPr>
        <w:t>іального захисту дитини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Дошкільний навчальний заклад є державним закладом, у якому суворо дотримуються вимоги, щодо забезпечення прав дитини, які закріплені у основних державних </w:t>
      </w:r>
      <w:proofErr w:type="gramStart"/>
      <w:r w:rsidRPr="0061709E">
        <w:rPr>
          <w:rFonts w:ascii="Times New Roman" w:eastAsia="Times New Roman" w:hAnsi="Times New Roman" w:cs="Times New Roman"/>
          <w:color w:val="363636"/>
          <w:sz w:val="28"/>
          <w:szCs w:val="28"/>
          <w:bdr w:val="none" w:sz="0" w:space="0" w:color="auto" w:frame="1"/>
        </w:rPr>
        <w:t>документах</w:t>
      </w:r>
      <w:proofErr w:type="gramEnd"/>
      <w:r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-Конституція України;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-Конвенції ООН про права дитини;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-Законом України «Про охорону дитинства»;</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 xml:space="preserve">XI. Організація роботи щодо охоплення навчанням дітей 5-річного віку та </w:t>
      </w:r>
      <w:proofErr w:type="gramStart"/>
      <w:r w:rsidRPr="0061709E">
        <w:rPr>
          <w:rFonts w:ascii="Times New Roman" w:eastAsia="Times New Roman" w:hAnsi="Times New Roman" w:cs="Times New Roman"/>
          <w:b/>
          <w:bCs/>
          <w:color w:val="363636"/>
          <w:sz w:val="28"/>
          <w:szCs w:val="28"/>
          <w:bdr w:val="none" w:sz="0" w:space="0" w:color="auto" w:frame="1"/>
        </w:rPr>
        <w:t>обл</w:t>
      </w:r>
      <w:proofErr w:type="gramEnd"/>
      <w:r w:rsidRPr="0061709E">
        <w:rPr>
          <w:rFonts w:ascii="Times New Roman" w:eastAsia="Times New Roman" w:hAnsi="Times New Roman" w:cs="Times New Roman"/>
          <w:b/>
          <w:bCs/>
          <w:color w:val="363636"/>
          <w:sz w:val="28"/>
          <w:szCs w:val="28"/>
          <w:bdr w:val="none" w:sz="0" w:space="0" w:color="auto" w:frame="1"/>
        </w:rPr>
        <w:t>іку дітей у мікрорайоні.</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lastRenderedPageBreak/>
        <w:t xml:space="preserve">Розуміючи важливість даної роботи, завідувач безпосередньо керує нею. За наслідками </w:t>
      </w:r>
      <w:proofErr w:type="gramStart"/>
      <w:r w:rsidRPr="0061709E">
        <w:rPr>
          <w:rFonts w:ascii="Times New Roman" w:eastAsia="Times New Roman" w:hAnsi="Times New Roman" w:cs="Times New Roman"/>
          <w:color w:val="363636"/>
          <w:sz w:val="28"/>
          <w:szCs w:val="28"/>
          <w:bdr w:val="none" w:sz="0" w:space="0" w:color="auto" w:frame="1"/>
        </w:rPr>
        <w:t>обл</w:t>
      </w:r>
      <w:proofErr w:type="gramEnd"/>
      <w:r w:rsidRPr="0061709E">
        <w:rPr>
          <w:rFonts w:ascii="Times New Roman" w:eastAsia="Times New Roman" w:hAnsi="Times New Roman" w:cs="Times New Roman"/>
          <w:color w:val="363636"/>
          <w:sz w:val="28"/>
          <w:szCs w:val="28"/>
          <w:bdr w:val="none" w:sz="0" w:space="0" w:color="auto" w:frame="1"/>
        </w:rPr>
        <w:t>іку дітей у закладі спланована та реалізується робота з батьками у напрямку підвищення їх педагогічних знань, озброєння методами навчання та виховання дітей у сім’ї.</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Робота з дітьми, що не охоплені дошкільною освітою носить систематичний характер. Проведено обстеження мікрорайону на наявність дітей дошкільного віку.</w:t>
      </w:r>
      <w:r w:rsidRPr="0061709E">
        <w:rPr>
          <w:rFonts w:ascii="inherit" w:eastAsia="Times New Roman" w:hAnsi="inherit" w:cs="Times New Roman"/>
          <w:color w:val="363636"/>
          <w:sz w:val="28"/>
          <w:szCs w:val="28"/>
          <w:bdr w:val="none" w:sz="0" w:space="0" w:color="auto" w:frame="1"/>
        </w:rPr>
        <w:t>                </w:t>
      </w:r>
    </w:p>
    <w:p w:rsidR="00721ABA" w:rsidRPr="00F739F0" w:rsidRDefault="00721ABA" w:rsidP="001A2D1A">
      <w:pPr>
        <w:spacing w:after="0" w:line="360" w:lineRule="auto"/>
        <w:ind w:firstLine="709"/>
        <w:jc w:val="both"/>
        <w:textAlignment w:val="baseline"/>
        <w:rPr>
          <w:rFonts w:ascii="Arial" w:eastAsia="Times New Roman" w:hAnsi="Arial" w:cs="Arial"/>
          <w:color w:val="363636"/>
          <w:sz w:val="28"/>
          <w:szCs w:val="28"/>
        </w:rPr>
      </w:pPr>
      <w:r w:rsidRPr="00F739F0">
        <w:rPr>
          <w:rFonts w:ascii="Times New Roman" w:eastAsia="Times New Roman" w:hAnsi="Times New Roman" w:cs="Times New Roman"/>
          <w:color w:val="363636"/>
          <w:sz w:val="28"/>
          <w:szCs w:val="28"/>
          <w:bdr w:val="none" w:sz="0" w:space="0" w:color="auto" w:frame="1"/>
        </w:rPr>
        <w:t>Загальна кількість дітей дошкільного віку від</w:t>
      </w:r>
      <w:r w:rsidRPr="00F739F0">
        <w:rPr>
          <w:rFonts w:ascii="Times New Roman" w:eastAsia="Times New Roman" w:hAnsi="Times New Roman" w:cs="Times New Roman"/>
          <w:color w:val="363636"/>
          <w:sz w:val="28"/>
          <w:szCs w:val="28"/>
        </w:rPr>
        <w:t> </w:t>
      </w:r>
      <w:r w:rsidRPr="00F739F0">
        <w:rPr>
          <w:rFonts w:ascii="Times New Roman" w:eastAsia="Times New Roman" w:hAnsi="Times New Roman" w:cs="Times New Roman"/>
          <w:color w:val="363636"/>
          <w:sz w:val="28"/>
          <w:szCs w:val="28"/>
          <w:bdr w:val="none" w:sz="0" w:space="0" w:color="auto" w:frame="1"/>
        </w:rPr>
        <w:t>2</w:t>
      </w:r>
      <w:r w:rsidRPr="00F739F0">
        <w:rPr>
          <w:rFonts w:ascii="Times New Roman" w:eastAsia="Times New Roman" w:hAnsi="Times New Roman" w:cs="Times New Roman"/>
          <w:color w:val="363636"/>
          <w:sz w:val="28"/>
          <w:szCs w:val="28"/>
        </w:rPr>
        <w:t> </w:t>
      </w:r>
      <w:r w:rsidRPr="00F739F0">
        <w:rPr>
          <w:rFonts w:ascii="Times New Roman" w:eastAsia="Times New Roman" w:hAnsi="Times New Roman" w:cs="Times New Roman"/>
          <w:color w:val="363636"/>
          <w:sz w:val="28"/>
          <w:szCs w:val="28"/>
          <w:bdr w:val="none" w:sz="0" w:space="0" w:color="auto" w:frame="1"/>
        </w:rPr>
        <w:t>до</w:t>
      </w:r>
      <w:r w:rsidRPr="00F739F0">
        <w:rPr>
          <w:rFonts w:ascii="Times New Roman" w:eastAsia="Times New Roman" w:hAnsi="Times New Roman" w:cs="Times New Roman"/>
          <w:color w:val="363636"/>
          <w:sz w:val="28"/>
          <w:szCs w:val="28"/>
        </w:rPr>
        <w:t> </w:t>
      </w:r>
      <w:r w:rsidRPr="00F739F0">
        <w:rPr>
          <w:rFonts w:ascii="Times New Roman" w:eastAsia="Times New Roman" w:hAnsi="Times New Roman" w:cs="Times New Roman"/>
          <w:color w:val="363636"/>
          <w:sz w:val="28"/>
          <w:szCs w:val="28"/>
          <w:bdr w:val="none" w:sz="0" w:space="0" w:color="auto" w:frame="1"/>
        </w:rPr>
        <w:t>6 років -</w:t>
      </w:r>
      <w:r w:rsidRPr="00F739F0">
        <w:rPr>
          <w:rFonts w:ascii="inherit" w:eastAsia="Times New Roman" w:hAnsi="inherit" w:cs="Times New Roman"/>
          <w:color w:val="363636"/>
          <w:sz w:val="28"/>
          <w:szCs w:val="28"/>
          <w:bdr w:val="none" w:sz="0" w:space="0" w:color="auto" w:frame="1"/>
        </w:rPr>
        <w:t> </w:t>
      </w:r>
      <w:r w:rsidRPr="00F739F0">
        <w:rPr>
          <w:rFonts w:ascii="inherit" w:eastAsia="Times New Roman" w:hAnsi="inherit" w:cs="Times New Roman"/>
          <w:color w:val="363636"/>
          <w:sz w:val="28"/>
          <w:szCs w:val="28"/>
        </w:rPr>
        <w:t> </w:t>
      </w:r>
      <w:r w:rsidRPr="00F739F0">
        <w:rPr>
          <w:rFonts w:ascii="inherit" w:eastAsia="Times New Roman" w:hAnsi="inherit" w:cs="Times New Roman"/>
          <w:color w:val="363636"/>
          <w:sz w:val="28"/>
          <w:szCs w:val="28"/>
          <w:bdr w:val="none" w:sz="0" w:space="0" w:color="auto" w:frame="1"/>
        </w:rPr>
        <w:t> </w:t>
      </w:r>
      <w:r w:rsidR="00F739F0" w:rsidRPr="00F739F0">
        <w:rPr>
          <w:rFonts w:ascii="Times New Roman" w:eastAsia="Times New Roman" w:hAnsi="Times New Roman" w:cs="Times New Roman"/>
          <w:color w:val="363636"/>
          <w:sz w:val="28"/>
          <w:szCs w:val="28"/>
          <w:bdr w:val="none" w:sz="0" w:space="0" w:color="auto" w:frame="1"/>
          <w:lang w:val="uk-UA"/>
        </w:rPr>
        <w:t>158</w:t>
      </w:r>
      <w:r w:rsidRPr="00F739F0">
        <w:rPr>
          <w:rFonts w:ascii="Times New Roman" w:eastAsia="Times New Roman" w:hAnsi="Times New Roman" w:cs="Times New Roman"/>
          <w:color w:val="363636"/>
          <w:sz w:val="28"/>
          <w:szCs w:val="28"/>
        </w:rPr>
        <w:t> </w:t>
      </w:r>
      <w:r w:rsidRPr="00F739F0">
        <w:rPr>
          <w:rFonts w:ascii="Times New Roman" w:eastAsia="Times New Roman" w:hAnsi="Times New Roman" w:cs="Times New Roman"/>
          <w:color w:val="363636"/>
          <w:sz w:val="28"/>
          <w:szCs w:val="28"/>
          <w:bdr w:val="none" w:sz="0" w:space="0" w:color="auto" w:frame="1"/>
        </w:rPr>
        <w:t>дитини.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F739F0">
        <w:rPr>
          <w:rFonts w:ascii="Times New Roman" w:eastAsia="Times New Roman" w:hAnsi="Times New Roman" w:cs="Times New Roman"/>
          <w:color w:val="363636"/>
          <w:sz w:val="28"/>
          <w:szCs w:val="28"/>
          <w:bdr w:val="none" w:sz="0" w:space="0" w:color="auto" w:frame="1"/>
        </w:rPr>
        <w:t xml:space="preserve">Дітей </w:t>
      </w:r>
      <w:r w:rsidR="00675B99" w:rsidRPr="00F739F0">
        <w:rPr>
          <w:rFonts w:ascii="Times New Roman" w:eastAsia="Times New Roman" w:hAnsi="Times New Roman" w:cs="Times New Roman"/>
          <w:color w:val="363636"/>
          <w:sz w:val="28"/>
          <w:szCs w:val="28"/>
          <w:bdr w:val="none" w:sz="0" w:space="0" w:color="auto" w:frame="1"/>
        </w:rPr>
        <w:t xml:space="preserve">5-річного віку— </w:t>
      </w:r>
      <w:r w:rsidR="00F739F0" w:rsidRPr="00F739F0">
        <w:rPr>
          <w:rFonts w:ascii="Times New Roman" w:eastAsia="Times New Roman" w:hAnsi="Times New Roman" w:cs="Times New Roman"/>
          <w:color w:val="363636"/>
          <w:sz w:val="28"/>
          <w:szCs w:val="28"/>
          <w:bdr w:val="none" w:sz="0" w:space="0" w:color="auto" w:frame="1"/>
          <w:lang w:val="uk-UA"/>
        </w:rPr>
        <w:t>82</w:t>
      </w:r>
      <w:r w:rsidRPr="00F739F0">
        <w:rPr>
          <w:rFonts w:ascii="Times New Roman" w:eastAsia="Times New Roman" w:hAnsi="Times New Roman" w:cs="Times New Roman"/>
          <w:color w:val="363636"/>
          <w:sz w:val="28"/>
          <w:szCs w:val="28"/>
          <w:bdr w:val="none" w:sz="0" w:space="0" w:color="auto" w:frame="1"/>
        </w:rPr>
        <w:t>: з них</w:t>
      </w:r>
      <w:r w:rsidR="00F739F0" w:rsidRPr="00F739F0">
        <w:rPr>
          <w:rFonts w:ascii="Times New Roman" w:eastAsia="Times New Roman" w:hAnsi="Times New Roman" w:cs="Times New Roman"/>
          <w:color w:val="363636"/>
          <w:sz w:val="28"/>
          <w:szCs w:val="28"/>
          <w:bdr w:val="none" w:sz="0" w:space="0" w:color="auto" w:frame="1"/>
        </w:rPr>
        <w:t xml:space="preserve"> відвідують дошкільні заклади—</w:t>
      </w:r>
      <w:r w:rsidR="00F739F0" w:rsidRPr="00F739F0">
        <w:rPr>
          <w:rFonts w:ascii="Times New Roman" w:eastAsia="Times New Roman" w:hAnsi="Times New Roman" w:cs="Times New Roman"/>
          <w:color w:val="363636"/>
          <w:sz w:val="28"/>
          <w:szCs w:val="28"/>
          <w:bdr w:val="none" w:sz="0" w:space="0" w:color="auto" w:frame="1"/>
          <w:lang w:val="uk-UA"/>
        </w:rPr>
        <w:t>82</w:t>
      </w:r>
      <w:r w:rsidR="00F739F0" w:rsidRPr="00F739F0">
        <w:rPr>
          <w:rFonts w:ascii="Times New Roman" w:eastAsia="Times New Roman" w:hAnsi="Times New Roman" w:cs="Times New Roman"/>
          <w:color w:val="363636"/>
          <w:sz w:val="28"/>
          <w:szCs w:val="28"/>
          <w:bdr w:val="none" w:sz="0" w:space="0" w:color="auto" w:frame="1"/>
        </w:rPr>
        <w:t xml:space="preserve">, що становить </w:t>
      </w:r>
      <w:r w:rsidR="00F739F0" w:rsidRPr="00F739F0">
        <w:rPr>
          <w:rFonts w:ascii="Times New Roman" w:eastAsia="Times New Roman" w:hAnsi="Times New Roman" w:cs="Times New Roman"/>
          <w:color w:val="363636"/>
          <w:sz w:val="28"/>
          <w:szCs w:val="28"/>
          <w:bdr w:val="none" w:sz="0" w:space="0" w:color="auto" w:frame="1"/>
          <w:lang w:val="uk-UA"/>
        </w:rPr>
        <w:t>100</w:t>
      </w:r>
      <w:r w:rsidRPr="00F739F0">
        <w:rPr>
          <w:rFonts w:ascii="Times New Roman" w:eastAsia="Times New Roman" w:hAnsi="Times New Roman" w:cs="Times New Roman"/>
          <w:color w:val="363636"/>
          <w:sz w:val="28"/>
          <w:szCs w:val="28"/>
          <w:bdr w:val="none" w:sz="0" w:space="0" w:color="auto" w:frame="1"/>
        </w:rPr>
        <w:t xml:space="preserve">%, </w:t>
      </w:r>
      <w:proofErr w:type="gramStart"/>
      <w:r w:rsidRPr="00F739F0">
        <w:rPr>
          <w:rFonts w:ascii="Times New Roman" w:eastAsia="Times New Roman" w:hAnsi="Times New Roman" w:cs="Times New Roman"/>
          <w:color w:val="363636"/>
          <w:sz w:val="28"/>
          <w:szCs w:val="28"/>
          <w:bdr w:val="none" w:sz="0" w:space="0" w:color="auto" w:frame="1"/>
        </w:rPr>
        <w:t>в</w:t>
      </w:r>
      <w:proofErr w:type="gramEnd"/>
      <w:r w:rsidRPr="00F739F0">
        <w:rPr>
          <w:rFonts w:ascii="Times New Roman" w:eastAsia="Times New Roman" w:hAnsi="Times New Roman" w:cs="Times New Roman"/>
          <w:color w:val="363636"/>
          <w:sz w:val="28"/>
          <w:szCs w:val="28"/>
          <w:bdr w:val="none" w:sz="0" w:space="0" w:color="auto" w:frame="1"/>
        </w:rPr>
        <w:t xml:space="preserve"> то</w:t>
      </w:r>
      <w:r w:rsidR="00F739F0" w:rsidRPr="00F739F0">
        <w:rPr>
          <w:rFonts w:ascii="Times New Roman" w:eastAsia="Times New Roman" w:hAnsi="Times New Roman" w:cs="Times New Roman"/>
          <w:color w:val="363636"/>
          <w:sz w:val="28"/>
          <w:szCs w:val="28"/>
          <w:bdr w:val="none" w:sz="0" w:space="0" w:color="auto" w:frame="1"/>
        </w:rPr>
        <w:t xml:space="preserve">му числі </w:t>
      </w:r>
      <w:r w:rsidR="00F739F0" w:rsidRPr="00F739F0">
        <w:rPr>
          <w:rFonts w:ascii="Times New Roman" w:eastAsia="Times New Roman" w:hAnsi="Times New Roman" w:cs="Times New Roman"/>
          <w:color w:val="363636"/>
          <w:sz w:val="28"/>
          <w:szCs w:val="28"/>
          <w:bdr w:val="none" w:sz="0" w:space="0" w:color="auto" w:frame="1"/>
          <w:lang w:val="uk-UA"/>
        </w:rPr>
        <w:t>5</w:t>
      </w:r>
      <w:r w:rsidR="00675B99" w:rsidRPr="00F739F0">
        <w:rPr>
          <w:rFonts w:ascii="Times New Roman" w:eastAsia="Times New Roman" w:hAnsi="Times New Roman" w:cs="Times New Roman"/>
          <w:color w:val="363636"/>
          <w:sz w:val="28"/>
          <w:szCs w:val="28"/>
          <w:bdr w:val="none" w:sz="0" w:space="0" w:color="auto" w:frame="1"/>
        </w:rPr>
        <w:t xml:space="preserve">6 дошкільників ДНЗ № </w:t>
      </w:r>
      <w:r w:rsidR="00675B99" w:rsidRPr="00F739F0">
        <w:rPr>
          <w:rFonts w:ascii="Times New Roman" w:eastAsia="Times New Roman" w:hAnsi="Times New Roman" w:cs="Times New Roman"/>
          <w:color w:val="363636"/>
          <w:sz w:val="28"/>
          <w:szCs w:val="28"/>
          <w:bdr w:val="none" w:sz="0" w:space="0" w:color="auto" w:frame="1"/>
          <w:lang w:val="uk-UA"/>
        </w:rPr>
        <w:t>425</w:t>
      </w:r>
      <w:r w:rsidRPr="00F739F0">
        <w:rPr>
          <w:rFonts w:ascii="Times New Roman" w:eastAsia="Times New Roman" w:hAnsi="Times New Roman" w:cs="Times New Roman"/>
          <w:color w:val="363636"/>
          <w:sz w:val="28"/>
          <w:szCs w:val="28"/>
          <w:bdr w:val="none" w:sz="0" w:space="0" w:color="auto" w:frame="1"/>
        </w:rPr>
        <w:t xml:space="preserve"> .</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На виконання листа Міністерства освіти і науки України від 17.12.2008 р. №1/9 –811 «Про здійснення соціально – педагогічного патронату», інструктивно – методичних листів </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ід 27.08.2000 р. № 1/9- 352, від 04.10.2007 р., № 1/9 – 583 «Про систему роботи з дітьми, які не відвідують дошкільні навчальні заклади» адміністрацією ДНЗ розроблені заходи які включають:</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w:t>
      </w:r>
      <w:proofErr w:type="gramStart"/>
      <w:r w:rsidRPr="0061709E">
        <w:rPr>
          <w:rFonts w:ascii="Times New Roman" w:eastAsia="Times New Roman" w:hAnsi="Times New Roman" w:cs="Times New Roman"/>
          <w:color w:val="363636"/>
          <w:sz w:val="28"/>
          <w:szCs w:val="28"/>
          <w:bdr w:val="none" w:sz="0" w:space="0" w:color="auto" w:frame="1"/>
        </w:rPr>
        <w:t>соц</w:t>
      </w:r>
      <w:proofErr w:type="gramEnd"/>
      <w:r w:rsidRPr="0061709E">
        <w:rPr>
          <w:rFonts w:ascii="Times New Roman" w:eastAsia="Times New Roman" w:hAnsi="Times New Roman" w:cs="Times New Roman"/>
          <w:color w:val="363636"/>
          <w:sz w:val="28"/>
          <w:szCs w:val="28"/>
          <w:bdr w:val="none" w:sz="0" w:space="0" w:color="auto" w:frame="1"/>
        </w:rPr>
        <w:t>іально−педагогічний патронат сімей, які мають дітей 5−6річного віку, котрі не відвідують дошкільний заклад;</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-роз’яснення нормативних документі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 xml:space="preserve"> та ознайомлення з роботою закладу щодо охоплення дітей дошкільною освітою,</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-складено план роботи з дітьми та батьками,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-батьків ознайомлено з режимом роботи педагогів − спеціалі</w:t>
      </w:r>
      <w:proofErr w:type="gramStart"/>
      <w:r w:rsidRPr="0061709E">
        <w:rPr>
          <w:rFonts w:ascii="Times New Roman" w:eastAsia="Times New Roman" w:hAnsi="Times New Roman" w:cs="Times New Roman"/>
          <w:color w:val="363636"/>
          <w:sz w:val="28"/>
          <w:szCs w:val="28"/>
          <w:bdr w:val="none" w:sz="0" w:space="0" w:color="auto" w:frame="1"/>
        </w:rPr>
        <w:t>ст</w:t>
      </w:r>
      <w:proofErr w:type="gramEnd"/>
      <w:r w:rsidRPr="0061709E">
        <w:rPr>
          <w:rFonts w:ascii="Times New Roman" w:eastAsia="Times New Roman" w:hAnsi="Times New Roman" w:cs="Times New Roman"/>
          <w:color w:val="363636"/>
          <w:sz w:val="28"/>
          <w:szCs w:val="28"/>
          <w:bdr w:val="none" w:sz="0" w:space="0" w:color="auto" w:frame="1"/>
        </w:rPr>
        <w:t>ів,</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-надані консультації за</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запитом.</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w:t>
      </w:r>
      <w:r w:rsidRPr="0061709E">
        <w:rPr>
          <w:rFonts w:ascii="Times New Roman" w:eastAsia="Times New Roman" w:hAnsi="Times New Roman" w:cs="Times New Roman"/>
          <w:b/>
          <w:bCs/>
          <w:color w:val="363636"/>
          <w:sz w:val="28"/>
          <w:szCs w:val="28"/>
          <w:bdr w:val="none" w:sz="0" w:space="0" w:color="auto" w:frame="1"/>
        </w:rPr>
        <w:t>XII. Система роботи закладу щодо попередження травматизму</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Діяльність </w:t>
      </w:r>
      <w:proofErr w:type="gramStart"/>
      <w:r w:rsidRPr="0061709E">
        <w:rPr>
          <w:rFonts w:ascii="Times New Roman" w:eastAsia="Times New Roman" w:hAnsi="Times New Roman" w:cs="Times New Roman"/>
          <w:color w:val="363636"/>
          <w:sz w:val="28"/>
          <w:szCs w:val="28"/>
          <w:bdr w:val="none" w:sz="0" w:space="0" w:color="auto" w:frame="1"/>
        </w:rPr>
        <w:t>адм</w:t>
      </w:r>
      <w:proofErr w:type="gramEnd"/>
      <w:r w:rsidRPr="0061709E">
        <w:rPr>
          <w:rFonts w:ascii="Times New Roman" w:eastAsia="Times New Roman" w:hAnsi="Times New Roman" w:cs="Times New Roman"/>
          <w:color w:val="363636"/>
          <w:sz w:val="28"/>
          <w:szCs w:val="28"/>
          <w:bdr w:val="none" w:sz="0" w:space="0" w:color="auto" w:frame="1"/>
        </w:rPr>
        <w:t>іністрації спрямована на виховання в учасників навчально – виховного процесу ДНЗ якостей свідомого і обов’язкового виконання правил і норм безпечної поведінки в повсякденній діяльності і в умовах надзвичайної ситуації; формування навиків безпечної поведінки у різних нестандартних ситуаціях, формування знань про правила самозбереження, дорожнього руху, з протипожежної безпеки.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lastRenderedPageBreak/>
        <w:t>За звітний період</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не</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зафіксовано випадки</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 xml:space="preserve">травмування дитини </w:t>
      </w: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ід час освітньо-виховного процесу. В закладі ведеться робота щодо безпеки життєдіяльності працівникі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w:t>
      </w:r>
      <w:r w:rsidRPr="0061709E">
        <w:rPr>
          <w:rFonts w:ascii="Arial" w:eastAsia="Times New Roman" w:hAnsi="Arial" w:cs="Arial"/>
          <w:color w:val="363636"/>
          <w:sz w:val="28"/>
          <w:szCs w:val="28"/>
        </w:rPr>
        <w:t> </w:t>
      </w:r>
      <w:r w:rsidRPr="0061709E">
        <w:rPr>
          <w:rFonts w:ascii="Times New Roman" w:eastAsia="Times New Roman" w:hAnsi="Times New Roman" w:cs="Times New Roman"/>
          <w:color w:val="363636"/>
          <w:sz w:val="28"/>
          <w:szCs w:val="28"/>
          <w:bdr w:val="none" w:sz="0" w:space="0" w:color="auto" w:frame="1"/>
        </w:rPr>
        <w:t>Систематично видаються накази з охорони праці.</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Для працюючих розроблені і видані на руки інструкції з охорони праці, технологічні та посадові інструкції, які зберігаються на робочих місцях. Для проведення роботи з дітьми</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з проблем безпеки життєдіяльності, у методичному кабінеті є достатня кількість дидактичного матеріалу: демонстраційні картинки, дидактичні настільні ігри, добірки тематичної художньої літератури</w:t>
      </w:r>
      <w:proofErr w:type="gramStart"/>
      <w:r w:rsidRPr="0061709E">
        <w:rPr>
          <w:rFonts w:ascii="Times New Roman" w:eastAsia="Times New Roman" w:hAnsi="Times New Roman" w:cs="Times New Roman"/>
          <w:color w:val="363636"/>
          <w:sz w:val="28"/>
          <w:szCs w:val="28"/>
          <w:bdr w:val="none" w:sz="0" w:space="0" w:color="auto" w:frame="1"/>
        </w:rPr>
        <w:t>.Н</w:t>
      </w:r>
      <w:proofErr w:type="gramEnd"/>
      <w:r w:rsidRPr="0061709E">
        <w:rPr>
          <w:rFonts w:ascii="Times New Roman" w:eastAsia="Times New Roman" w:hAnsi="Times New Roman" w:cs="Times New Roman"/>
          <w:color w:val="363636"/>
          <w:sz w:val="28"/>
          <w:szCs w:val="28"/>
          <w:bdr w:val="none" w:sz="0" w:space="0" w:color="auto" w:frame="1"/>
        </w:rPr>
        <w:t>алежна робота</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з профілактики нещасних випадків проводиться під час занять у вигляді різноманітної навчально-виховної роботи. Роботу з охорони праці, безпеки життєдіяльності у навчально-виховному закладі можна вважати достатньою.</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Кожен</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працівник</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ДНЗ проявляє турботу по створенню безпечних умов для перебування дітей як у приміщенні, так і на прогулянкових майданчиках. Вчасно відбувається усунення несправності устаткування, ремонт меблі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 xml:space="preserve"> та іншого обладнання.</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Організація догляду за дітьми відбувається </w:t>
      </w: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ід постійним контролем адміністрації та медичного персоналу.</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xml:space="preserve">В розділі «Охорона праці і життєдіяльності дітей» були проведені спеціалістами тематичні консультації. Регулярно проводилися інструктажі з </w:t>
      </w:r>
      <w:proofErr w:type="gramStart"/>
      <w:r w:rsidRPr="0061709E">
        <w:rPr>
          <w:rFonts w:ascii="Times New Roman" w:eastAsia="Times New Roman" w:hAnsi="Times New Roman" w:cs="Times New Roman"/>
          <w:color w:val="363636"/>
          <w:sz w:val="28"/>
          <w:szCs w:val="28"/>
          <w:bdr w:val="none" w:sz="0" w:space="0" w:color="auto" w:frame="1"/>
        </w:rPr>
        <w:t>техн</w:t>
      </w:r>
      <w:proofErr w:type="gramEnd"/>
      <w:r w:rsidRPr="0061709E">
        <w:rPr>
          <w:rFonts w:ascii="Times New Roman" w:eastAsia="Times New Roman" w:hAnsi="Times New Roman" w:cs="Times New Roman"/>
          <w:color w:val="363636"/>
          <w:sz w:val="28"/>
          <w:szCs w:val="28"/>
          <w:bdr w:val="none" w:sz="0" w:space="0" w:color="auto" w:frame="1"/>
        </w:rPr>
        <w:t>іки безпеки. Також, вихователями усіх вікових груп планувалася і проводилася робота з дітьми для формування навичок безпеки життєдіяльності. Було поновлено плани евакуації. На</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нарадах </w:t>
      </w:r>
      <w:proofErr w:type="gramStart"/>
      <w:r w:rsidRPr="0061709E">
        <w:rPr>
          <w:rFonts w:ascii="Times New Roman" w:eastAsia="Times New Roman" w:hAnsi="Times New Roman" w:cs="Times New Roman"/>
          <w:color w:val="363636"/>
          <w:sz w:val="28"/>
          <w:szCs w:val="28"/>
          <w:bdr w:val="none" w:sz="0" w:space="0" w:color="auto" w:frame="1"/>
        </w:rPr>
        <w:t>при</w:t>
      </w:r>
      <w:proofErr w:type="gramEnd"/>
      <w:r w:rsidRPr="0061709E">
        <w:rPr>
          <w:rFonts w:ascii="Times New Roman" w:eastAsia="Times New Roman" w:hAnsi="Times New Roman" w:cs="Times New Roman"/>
          <w:color w:val="363636"/>
          <w:sz w:val="28"/>
          <w:szCs w:val="28"/>
          <w:bdr w:val="none" w:sz="0" w:space="0" w:color="auto" w:frame="1"/>
        </w:rPr>
        <w:t xml:space="preserve"> завідувачу ДНЗ постійно</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були розглянуті питання щодо попередження дитячого травматизму; започаткована фонотека дидактичних ігор для кожної вікової групи, що сприяють закріпленню у дітей поведінки в екстремальних ситуаціях. У кожній віковій групі придбано аптечні ватно-марлеві </w:t>
      </w:r>
      <w:proofErr w:type="gramStart"/>
      <w:r w:rsidRPr="0061709E">
        <w:rPr>
          <w:rFonts w:ascii="Times New Roman" w:eastAsia="Times New Roman" w:hAnsi="Times New Roman" w:cs="Times New Roman"/>
          <w:color w:val="363636"/>
          <w:sz w:val="28"/>
          <w:szCs w:val="28"/>
          <w:bdr w:val="none" w:sz="0" w:space="0" w:color="auto" w:frame="1"/>
        </w:rPr>
        <w:t>пов’язки</w:t>
      </w:r>
      <w:proofErr w:type="gramEnd"/>
      <w:r w:rsidRPr="0061709E">
        <w:rPr>
          <w:rFonts w:ascii="Times New Roman" w:eastAsia="Times New Roman" w:hAnsi="Times New Roman" w:cs="Times New Roman"/>
          <w:color w:val="363636"/>
          <w:sz w:val="28"/>
          <w:szCs w:val="28"/>
          <w:bdr w:val="none" w:sz="0" w:space="0" w:color="auto" w:frame="1"/>
        </w:rPr>
        <w:t xml:space="preserve"> для кожної дитини.</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У батьківських куточках висвітлювалися такі теми</w:t>
      </w:r>
      <w:proofErr w:type="gramStart"/>
      <w:r w:rsidRPr="0061709E">
        <w:rPr>
          <w:rFonts w:ascii="Times New Roman" w:eastAsia="Times New Roman" w:hAnsi="Times New Roman" w:cs="Times New Roman"/>
          <w:color w:val="363636"/>
          <w:sz w:val="28"/>
          <w:szCs w:val="28"/>
          <w:bdr w:val="none" w:sz="0" w:space="0" w:color="auto" w:frame="1"/>
        </w:rPr>
        <w:t>:</w:t>
      </w:r>
      <w:r w:rsidR="00466E0F" w:rsidRPr="0061709E">
        <w:rPr>
          <w:rFonts w:ascii="Times New Roman" w:eastAsia="Times New Roman" w:hAnsi="Times New Roman" w:cs="Times New Roman"/>
          <w:color w:val="363636"/>
          <w:sz w:val="28"/>
          <w:szCs w:val="28"/>
          <w:bdr w:val="none" w:sz="0" w:space="0" w:color="auto" w:frame="1"/>
          <w:lang w:val="uk-UA"/>
        </w:rPr>
        <w:t>«</w:t>
      </w:r>
      <w:proofErr w:type="gramEnd"/>
      <w:r w:rsidR="00466E0F" w:rsidRPr="0061709E">
        <w:rPr>
          <w:rFonts w:ascii="Times New Roman" w:eastAsia="Times New Roman" w:hAnsi="Times New Roman" w:cs="Times New Roman"/>
          <w:color w:val="363636"/>
          <w:sz w:val="28"/>
          <w:szCs w:val="28"/>
          <w:bdr w:val="none" w:sz="0" w:space="0" w:color="auto" w:frame="1"/>
          <w:lang w:val="uk-UA"/>
        </w:rPr>
        <w:t xml:space="preserve">Дії у разі екстремальних ситуацій»», «Про здоров'я треба знати, про здоров'я треба </w:t>
      </w:r>
      <w:r w:rsidR="00466E0F" w:rsidRPr="0061709E">
        <w:rPr>
          <w:rFonts w:ascii="Times New Roman" w:eastAsia="Times New Roman" w:hAnsi="Times New Roman" w:cs="Times New Roman"/>
          <w:color w:val="363636"/>
          <w:sz w:val="28"/>
          <w:szCs w:val="28"/>
          <w:bdr w:val="none" w:sz="0" w:space="0" w:color="auto" w:frame="1"/>
          <w:lang w:val="uk-UA"/>
        </w:rPr>
        <w:lastRenderedPageBreak/>
        <w:t>дбати», «</w:t>
      </w:r>
      <w:r w:rsidR="00011434" w:rsidRPr="0061709E">
        <w:rPr>
          <w:rFonts w:ascii="Times New Roman" w:eastAsia="Times New Roman" w:hAnsi="Times New Roman" w:cs="Times New Roman"/>
          <w:color w:val="363636"/>
          <w:sz w:val="28"/>
          <w:szCs w:val="28"/>
          <w:bdr w:val="none" w:sz="0" w:space="0" w:color="auto" w:frame="1"/>
          <w:lang w:val="uk-UA"/>
        </w:rPr>
        <w:t>Раціон дитини вдома та під час подорожі», «Особиста безпека дитини».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w:t>
      </w:r>
      <w:r w:rsidRPr="0061709E">
        <w:rPr>
          <w:rFonts w:ascii="Times New Roman" w:eastAsia="Times New Roman" w:hAnsi="Times New Roman" w:cs="Times New Roman"/>
          <w:b/>
          <w:bCs/>
          <w:color w:val="363636"/>
          <w:sz w:val="28"/>
          <w:szCs w:val="28"/>
          <w:bdr w:val="none" w:sz="0" w:space="0" w:color="auto" w:frame="1"/>
        </w:rPr>
        <w:t>XIII</w:t>
      </w:r>
      <w:r w:rsidRPr="0061709E">
        <w:rPr>
          <w:rFonts w:ascii="Times New Roman" w:eastAsia="Times New Roman" w:hAnsi="Times New Roman" w:cs="Times New Roman"/>
          <w:b/>
          <w:bCs/>
          <w:color w:val="363636"/>
          <w:sz w:val="28"/>
          <w:szCs w:val="28"/>
          <w:bdr w:val="none" w:sz="0" w:space="0" w:color="auto" w:frame="1"/>
          <w:lang w:val="uk-UA"/>
        </w:rPr>
        <w:t>. Соціальний захист, збереження та зміцнення</w:t>
      </w:r>
      <w:r w:rsidRPr="0061709E">
        <w:rPr>
          <w:rFonts w:ascii="inherit" w:eastAsia="Times New Roman" w:hAnsi="inherit" w:cs="Times New Roman"/>
          <w:b/>
          <w:bCs/>
          <w:color w:val="363636"/>
          <w:sz w:val="28"/>
          <w:szCs w:val="28"/>
          <w:bdr w:val="none" w:sz="0" w:space="0" w:color="auto" w:frame="1"/>
        </w:rPr>
        <w:t> </w:t>
      </w:r>
      <w:r w:rsidRPr="0061709E">
        <w:rPr>
          <w:rFonts w:ascii="inherit" w:eastAsia="Times New Roman" w:hAnsi="inherit" w:cs="Times New Roman"/>
          <w:b/>
          <w:bCs/>
          <w:color w:val="363636"/>
          <w:sz w:val="28"/>
          <w:szCs w:val="28"/>
        </w:rPr>
        <w:t> </w:t>
      </w:r>
      <w:r w:rsidRPr="0061709E">
        <w:rPr>
          <w:rFonts w:ascii="Times New Roman" w:eastAsia="Times New Roman" w:hAnsi="Times New Roman" w:cs="Times New Roman"/>
          <w:b/>
          <w:bCs/>
          <w:color w:val="363636"/>
          <w:sz w:val="28"/>
          <w:szCs w:val="28"/>
          <w:bdr w:val="none" w:sz="0" w:space="0" w:color="auto" w:frame="1"/>
          <w:lang w:val="uk-UA"/>
        </w:rPr>
        <w:t>здоров’я педагогічних працівників.</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lang w:val="uk-UA"/>
        </w:rPr>
        <w:t>В Колективному договорі між адміністрацією та профспілковим комітетом є пе</w:t>
      </w:r>
      <w:r w:rsidR="00675B99" w:rsidRPr="0061709E">
        <w:rPr>
          <w:rFonts w:ascii="Times New Roman" w:eastAsia="Times New Roman" w:hAnsi="Times New Roman" w:cs="Times New Roman"/>
          <w:color w:val="363636"/>
          <w:sz w:val="28"/>
          <w:szCs w:val="28"/>
          <w:bdr w:val="none" w:sz="0" w:space="0" w:color="auto" w:frame="1"/>
          <w:lang w:val="uk-UA"/>
        </w:rPr>
        <w:t>релік посад працівників ДНЗ № 425</w:t>
      </w:r>
      <w:r w:rsidRPr="0061709E">
        <w:rPr>
          <w:rFonts w:ascii="Times New Roman" w:eastAsia="Times New Roman" w:hAnsi="Times New Roman" w:cs="Times New Roman"/>
          <w:color w:val="363636"/>
          <w:sz w:val="28"/>
          <w:szCs w:val="28"/>
          <w:bdr w:val="none" w:sz="0" w:space="0" w:color="auto" w:frame="1"/>
          <w:lang w:val="uk-UA"/>
        </w:rPr>
        <w:t xml:space="preserve"> , яким надається додаткова відпустка до 10 календарних днів окремим категоріям працюючих.</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lang w:val="uk-UA"/>
        </w:rPr>
        <w:t>В Правилах внутрішнього трудового розпорядку є окремий розділ «Заохочення за успіхи у роботі», в якому визначені умови заохочення педагогічних працівників за сумлінне виконання посадових обов’язків та бездоганну працю (грошові премії та моральне заохочення).</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lang w:val="uk-UA"/>
        </w:rPr>
        <w:t>В дошкільному закладі всі працівники сумлінно виконують свої обов’язки, працюють творчо є невід’ємною складовою успішного управління закладом.</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В закладі ведеться робота щодо безпеки життєдіяльності працівникі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w:t>
      </w:r>
      <w:r w:rsidRPr="0061709E">
        <w:rPr>
          <w:rFonts w:ascii="Times New Roman" w:eastAsia="Times New Roman" w:hAnsi="Times New Roman" w:cs="Times New Roman"/>
          <w:b/>
          <w:bCs/>
          <w:color w:val="363636"/>
          <w:sz w:val="28"/>
          <w:szCs w:val="28"/>
          <w:bdr w:val="none" w:sz="0" w:space="0" w:color="auto" w:frame="1"/>
        </w:rPr>
        <w:t>XIV. ПРОВЕДЕННЯ РОБОТИ ПО ЗВЕРНЕННЮ ГРОМАДЯН.</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w:t>
      </w:r>
      <w:proofErr w:type="gramStart"/>
      <w:r w:rsidRPr="0061709E">
        <w:rPr>
          <w:rFonts w:ascii="Times New Roman" w:eastAsia="Times New Roman" w:hAnsi="Times New Roman" w:cs="Times New Roman"/>
          <w:color w:val="363636"/>
          <w:sz w:val="28"/>
          <w:szCs w:val="28"/>
          <w:bdr w:val="none" w:sz="0" w:space="0" w:color="auto" w:frame="1"/>
        </w:rPr>
        <w:t>стр</w:t>
      </w:r>
      <w:proofErr w:type="gramEnd"/>
      <w:r w:rsidRPr="0061709E">
        <w:rPr>
          <w:rFonts w:ascii="Times New Roman" w:eastAsia="Times New Roman" w:hAnsi="Times New Roman" w:cs="Times New Roman"/>
          <w:color w:val="363636"/>
          <w:sz w:val="28"/>
          <w:szCs w:val="28"/>
          <w:bdr w:val="none" w:sz="0" w:space="0" w:color="auto" w:frame="1"/>
        </w:rPr>
        <w:t>ів України від 14 квітня 1997 р. № 348, в дошкільному навчальному закладі №</w:t>
      </w:r>
      <w:r w:rsidRPr="0061709E">
        <w:rPr>
          <w:rFonts w:ascii="Times New Roman" w:eastAsia="Times New Roman" w:hAnsi="Times New Roman" w:cs="Times New Roman"/>
          <w:color w:val="363636"/>
          <w:sz w:val="28"/>
          <w:szCs w:val="28"/>
        </w:rPr>
        <w:t> </w:t>
      </w:r>
      <w:r w:rsidR="00675B99" w:rsidRPr="0061709E">
        <w:rPr>
          <w:rFonts w:ascii="Times New Roman" w:eastAsia="Times New Roman" w:hAnsi="Times New Roman" w:cs="Times New Roman"/>
          <w:color w:val="363636"/>
          <w:sz w:val="28"/>
          <w:szCs w:val="28"/>
          <w:bdr w:val="none" w:sz="0" w:space="0" w:color="auto" w:frame="1"/>
          <w:lang w:val="uk-UA"/>
        </w:rPr>
        <w:t xml:space="preserve">425 </w:t>
      </w:r>
      <w:r w:rsidRPr="0061709E">
        <w:rPr>
          <w:rFonts w:ascii="Times New Roman" w:eastAsia="Times New Roman" w:hAnsi="Times New Roman" w:cs="Times New Roman"/>
          <w:color w:val="363636"/>
          <w:sz w:val="28"/>
          <w:szCs w:val="28"/>
          <w:bdr w:val="none" w:sz="0" w:space="0" w:color="auto" w:frame="1"/>
        </w:rPr>
        <w:t xml:space="preserve">проведено ряд заходів, а саме : заведені журнали </w:t>
      </w:r>
      <w:proofErr w:type="gramStart"/>
      <w:r w:rsidRPr="0061709E">
        <w:rPr>
          <w:rFonts w:ascii="Times New Roman" w:eastAsia="Times New Roman" w:hAnsi="Times New Roman" w:cs="Times New Roman"/>
          <w:color w:val="363636"/>
          <w:sz w:val="28"/>
          <w:szCs w:val="28"/>
          <w:bdr w:val="none" w:sz="0" w:space="0" w:color="auto" w:frame="1"/>
        </w:rPr>
        <w:t>обл</w:t>
      </w:r>
      <w:proofErr w:type="gramEnd"/>
      <w:r w:rsidRPr="0061709E">
        <w:rPr>
          <w:rFonts w:ascii="Times New Roman" w:eastAsia="Times New Roman" w:hAnsi="Times New Roman" w:cs="Times New Roman"/>
          <w:color w:val="363636"/>
          <w:sz w:val="28"/>
          <w:szCs w:val="28"/>
          <w:bdr w:val="none" w:sz="0" w:space="0" w:color="auto" w:frame="1"/>
        </w:rPr>
        <w:t>іку особистого прийому громадян, реєстрації пропозицій, заяв і скарг громадян.</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За</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вересень – травень</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00675B99" w:rsidRPr="0061709E">
        <w:rPr>
          <w:rFonts w:ascii="Times New Roman" w:eastAsia="Times New Roman" w:hAnsi="Times New Roman" w:cs="Times New Roman"/>
          <w:color w:val="363636"/>
          <w:sz w:val="28"/>
          <w:szCs w:val="28"/>
          <w:bdr w:val="none" w:sz="0" w:space="0" w:color="auto" w:frame="1"/>
        </w:rPr>
        <w:t>201</w:t>
      </w:r>
      <w:r w:rsidR="00675B99" w:rsidRPr="0061709E">
        <w:rPr>
          <w:rFonts w:ascii="Times New Roman" w:eastAsia="Times New Roman" w:hAnsi="Times New Roman" w:cs="Times New Roman"/>
          <w:color w:val="363636"/>
          <w:sz w:val="28"/>
          <w:szCs w:val="28"/>
          <w:bdr w:val="none" w:sz="0" w:space="0" w:color="auto" w:frame="1"/>
          <w:lang w:val="uk-UA"/>
        </w:rPr>
        <w:t>4</w:t>
      </w:r>
      <w:r w:rsidRPr="0061709E">
        <w:rPr>
          <w:rFonts w:ascii="Times New Roman" w:eastAsia="Times New Roman" w:hAnsi="Times New Roman" w:cs="Times New Roman"/>
          <w:color w:val="363636"/>
          <w:sz w:val="28"/>
          <w:szCs w:val="28"/>
          <w:bdr w:val="none" w:sz="0" w:space="0" w:color="auto" w:frame="1"/>
        </w:rPr>
        <w:t>/201</w:t>
      </w:r>
      <w:r w:rsidR="00675B99" w:rsidRPr="0061709E">
        <w:rPr>
          <w:rFonts w:ascii="Times New Roman" w:eastAsia="Times New Roman" w:hAnsi="Times New Roman" w:cs="Times New Roman"/>
          <w:color w:val="363636"/>
          <w:sz w:val="28"/>
          <w:szCs w:val="28"/>
          <w:bdr w:val="none" w:sz="0" w:space="0" w:color="auto" w:frame="1"/>
          <w:lang w:val="uk-UA"/>
        </w:rPr>
        <w:t>5</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навчальний рік </w:t>
      </w:r>
      <w:proofErr w:type="gramStart"/>
      <w:r w:rsidRPr="0061709E">
        <w:rPr>
          <w:rFonts w:ascii="Times New Roman" w:eastAsia="Times New Roman" w:hAnsi="Times New Roman" w:cs="Times New Roman"/>
          <w:color w:val="363636"/>
          <w:sz w:val="28"/>
          <w:szCs w:val="28"/>
          <w:bdr w:val="none" w:sz="0" w:space="0" w:color="auto" w:frame="1"/>
        </w:rPr>
        <w:t>к</w:t>
      </w:r>
      <w:proofErr w:type="gramEnd"/>
      <w:r w:rsidRPr="0061709E">
        <w:rPr>
          <w:rFonts w:ascii="Times New Roman" w:eastAsia="Times New Roman" w:hAnsi="Times New Roman" w:cs="Times New Roman"/>
          <w:color w:val="363636"/>
          <w:sz w:val="28"/>
          <w:szCs w:val="28"/>
          <w:bdr w:val="none" w:sz="0" w:space="0" w:color="auto" w:frame="1"/>
        </w:rPr>
        <w:t xml:space="preserve">ількість усних звернень склала </w:t>
      </w:r>
      <w:r w:rsidR="0061709E" w:rsidRPr="0061709E">
        <w:rPr>
          <w:rFonts w:ascii="Times New Roman" w:eastAsia="Times New Roman" w:hAnsi="Times New Roman" w:cs="Times New Roman"/>
          <w:color w:val="363636"/>
          <w:sz w:val="28"/>
          <w:szCs w:val="28"/>
          <w:bdr w:val="none" w:sz="0" w:space="0" w:color="auto" w:frame="1"/>
          <w:lang w:val="uk-UA"/>
        </w:rPr>
        <w:t xml:space="preserve"> 32</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чоловік.</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 xml:space="preserve">XV. Робота по зміцненню матеріально - </w:t>
      </w:r>
      <w:proofErr w:type="gramStart"/>
      <w:r w:rsidRPr="0061709E">
        <w:rPr>
          <w:rFonts w:ascii="Times New Roman" w:eastAsia="Times New Roman" w:hAnsi="Times New Roman" w:cs="Times New Roman"/>
          <w:b/>
          <w:bCs/>
          <w:color w:val="363636"/>
          <w:sz w:val="28"/>
          <w:szCs w:val="28"/>
          <w:bdr w:val="none" w:sz="0" w:space="0" w:color="auto" w:frame="1"/>
        </w:rPr>
        <w:t>техн</w:t>
      </w:r>
      <w:proofErr w:type="gramEnd"/>
      <w:r w:rsidRPr="0061709E">
        <w:rPr>
          <w:rFonts w:ascii="Times New Roman" w:eastAsia="Times New Roman" w:hAnsi="Times New Roman" w:cs="Times New Roman"/>
          <w:b/>
          <w:bCs/>
          <w:color w:val="363636"/>
          <w:sz w:val="28"/>
          <w:szCs w:val="28"/>
          <w:bdr w:val="none" w:sz="0" w:space="0" w:color="auto" w:frame="1"/>
        </w:rPr>
        <w:t>ічної бази ДНЗ</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За 201</w:t>
      </w:r>
      <w:r w:rsidR="00675B99" w:rsidRPr="0061709E">
        <w:rPr>
          <w:rFonts w:ascii="Times New Roman" w:eastAsia="Times New Roman" w:hAnsi="Times New Roman" w:cs="Times New Roman"/>
          <w:color w:val="363636"/>
          <w:sz w:val="28"/>
          <w:szCs w:val="28"/>
          <w:bdr w:val="none" w:sz="0" w:space="0" w:color="auto" w:frame="1"/>
          <w:lang w:val="uk-UA"/>
        </w:rPr>
        <w:t>4</w:t>
      </w:r>
      <w:r w:rsidRPr="0061709E">
        <w:rPr>
          <w:rFonts w:ascii="Times New Roman" w:eastAsia="Times New Roman" w:hAnsi="Times New Roman" w:cs="Times New Roman"/>
          <w:color w:val="363636"/>
          <w:sz w:val="28"/>
          <w:szCs w:val="28"/>
          <w:bdr w:val="none" w:sz="0" w:space="0" w:color="auto" w:frame="1"/>
        </w:rPr>
        <w:t>/201</w:t>
      </w:r>
      <w:r w:rsidR="00675B99" w:rsidRPr="0061709E">
        <w:rPr>
          <w:rFonts w:ascii="Times New Roman" w:eastAsia="Times New Roman" w:hAnsi="Times New Roman" w:cs="Times New Roman"/>
          <w:color w:val="363636"/>
          <w:sz w:val="28"/>
          <w:szCs w:val="28"/>
          <w:bdr w:val="none" w:sz="0" w:space="0" w:color="auto" w:frame="1"/>
          <w:lang w:val="uk-UA"/>
        </w:rPr>
        <w:t>5</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навчальний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ік в дошкільному навчальному закладі за допомогою</w:t>
      </w:r>
      <w:r w:rsidR="005A18B1">
        <w:rPr>
          <w:rFonts w:ascii="Times New Roman" w:eastAsia="Times New Roman" w:hAnsi="Times New Roman" w:cs="Times New Roman"/>
          <w:color w:val="363636"/>
          <w:sz w:val="28"/>
          <w:szCs w:val="28"/>
          <w:lang w:val="uk-UA"/>
        </w:rPr>
        <w:t xml:space="preserve"> </w:t>
      </w:r>
      <w:r w:rsidRPr="0061709E">
        <w:rPr>
          <w:rFonts w:ascii="Times New Roman" w:eastAsia="Times New Roman" w:hAnsi="Times New Roman" w:cs="Times New Roman"/>
          <w:color w:val="363636"/>
          <w:sz w:val="28"/>
          <w:szCs w:val="28"/>
          <w:bdr w:val="none" w:sz="0" w:space="0" w:color="auto" w:frame="1"/>
        </w:rPr>
        <w:t>батьків була зміцнена матеріально-технічна база дошкільного закладу.</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lastRenderedPageBreak/>
        <w:t>В закладі було здійснено</w:t>
      </w:r>
      <w:r w:rsidRPr="0061709E">
        <w:rPr>
          <w:rFonts w:ascii="Arial" w:eastAsia="Times New Roman" w:hAnsi="Arial" w:cs="Arial"/>
          <w:color w:val="363636"/>
          <w:sz w:val="28"/>
          <w:szCs w:val="28"/>
        </w:rPr>
        <w:t> </w:t>
      </w:r>
      <w:r w:rsidRPr="0061709E">
        <w:rPr>
          <w:rFonts w:ascii="Times New Roman" w:eastAsia="Times New Roman" w:hAnsi="Times New Roman" w:cs="Times New Roman"/>
          <w:color w:val="363636"/>
          <w:sz w:val="28"/>
          <w:szCs w:val="28"/>
          <w:bdr w:val="none" w:sz="0" w:space="0" w:color="auto" w:frame="1"/>
        </w:rPr>
        <w:t>наступні заходи: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проведено</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ремонт</w:t>
      </w:r>
      <w:r w:rsidRPr="0061709E">
        <w:rPr>
          <w:rFonts w:ascii="Times New Roman" w:eastAsia="Times New Roman" w:hAnsi="Times New Roman" w:cs="Times New Roman"/>
          <w:color w:val="363636"/>
          <w:sz w:val="28"/>
          <w:szCs w:val="28"/>
        </w:rPr>
        <w:t> </w:t>
      </w:r>
      <w:r w:rsidR="00675B99" w:rsidRPr="0061709E">
        <w:rPr>
          <w:rFonts w:ascii="Times New Roman" w:eastAsia="Times New Roman" w:hAnsi="Times New Roman" w:cs="Times New Roman"/>
          <w:color w:val="363636"/>
          <w:sz w:val="28"/>
          <w:szCs w:val="28"/>
          <w:bdr w:val="none" w:sz="0" w:space="0" w:color="auto" w:frame="1"/>
          <w:lang w:val="uk-UA"/>
        </w:rPr>
        <w:t>загального коридору</w:t>
      </w:r>
      <w:r w:rsidRPr="0061709E">
        <w:rPr>
          <w:rFonts w:ascii="Times New Roman" w:eastAsia="Times New Roman" w:hAnsi="Times New Roman" w:cs="Times New Roman"/>
          <w:color w:val="363636"/>
          <w:sz w:val="28"/>
          <w:szCs w:val="28"/>
          <w:bdr w:val="none" w:sz="0" w:space="0" w:color="auto" w:frame="1"/>
        </w:rPr>
        <w:t xml:space="preserve">, придбано </w:t>
      </w:r>
      <w:proofErr w:type="gramStart"/>
      <w:r w:rsidRPr="0061709E">
        <w:rPr>
          <w:rFonts w:ascii="Times New Roman" w:eastAsia="Times New Roman" w:hAnsi="Times New Roman" w:cs="Times New Roman"/>
          <w:color w:val="363636"/>
          <w:sz w:val="28"/>
          <w:szCs w:val="28"/>
          <w:bdr w:val="none" w:sz="0" w:space="0" w:color="auto" w:frame="1"/>
        </w:rPr>
        <w:t>св</w:t>
      </w:r>
      <w:proofErr w:type="gramEnd"/>
      <w:r w:rsidRPr="0061709E">
        <w:rPr>
          <w:rFonts w:ascii="Times New Roman" w:eastAsia="Times New Roman" w:hAnsi="Times New Roman" w:cs="Times New Roman"/>
          <w:color w:val="363636"/>
          <w:sz w:val="28"/>
          <w:szCs w:val="28"/>
          <w:bdr w:val="none" w:sz="0" w:space="0" w:color="auto" w:frame="1"/>
        </w:rPr>
        <w:t>ітильники, придбано жалюзі; замінено тюлеві гардини.</w:t>
      </w:r>
    </w:p>
    <w:p w:rsidR="00721ABA" w:rsidRPr="0061709E" w:rsidRDefault="00675B99"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xml:space="preserve">- виконано ремонт </w:t>
      </w:r>
      <w:r w:rsidR="00721ABA" w:rsidRPr="0061709E">
        <w:rPr>
          <w:rFonts w:ascii="Times New Roman" w:eastAsia="Times New Roman" w:hAnsi="Times New Roman" w:cs="Times New Roman"/>
          <w:color w:val="363636"/>
          <w:sz w:val="28"/>
          <w:szCs w:val="28"/>
          <w:bdr w:val="none" w:sz="0" w:space="0" w:color="auto" w:frame="1"/>
        </w:rPr>
        <w:t xml:space="preserve"> на харчоблоці;</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на харчоблоці</w:t>
      </w:r>
      <w:r w:rsidR="00675B99" w:rsidRPr="0061709E">
        <w:rPr>
          <w:rFonts w:ascii="Times New Roman" w:eastAsia="Times New Roman" w:hAnsi="Times New Roman" w:cs="Times New Roman"/>
          <w:color w:val="363636"/>
          <w:sz w:val="28"/>
          <w:szCs w:val="28"/>
          <w:bdr w:val="none" w:sz="0" w:space="0" w:color="auto" w:frame="1"/>
          <w:lang w:val="uk-UA"/>
        </w:rPr>
        <w:t xml:space="preserve"> придбано</w:t>
      </w:r>
      <w:r w:rsidR="00263485" w:rsidRPr="0061709E">
        <w:rPr>
          <w:rFonts w:ascii="Times New Roman" w:eastAsia="Times New Roman" w:hAnsi="Times New Roman" w:cs="Times New Roman"/>
          <w:color w:val="363636"/>
          <w:sz w:val="28"/>
          <w:szCs w:val="28"/>
          <w:bdr w:val="none" w:sz="0" w:space="0" w:color="auto" w:frame="1"/>
          <w:lang w:val="uk-UA"/>
        </w:rPr>
        <w:t xml:space="preserve"> каструлі</w:t>
      </w:r>
      <w:r w:rsidRPr="0061709E">
        <w:rPr>
          <w:rFonts w:ascii="Times New Roman" w:eastAsia="Times New Roman" w:hAnsi="Times New Roman" w:cs="Times New Roman"/>
          <w:color w:val="363636"/>
          <w:sz w:val="28"/>
          <w:szCs w:val="28"/>
          <w:bdr w:val="none" w:sz="0" w:space="0" w:color="auto" w:frame="1"/>
        </w:rPr>
        <w:t>;</w:t>
      </w:r>
    </w:p>
    <w:p w:rsidR="00721ABA" w:rsidRPr="0061709E" w:rsidRDefault="00263485"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xml:space="preserve">- замінено </w:t>
      </w:r>
      <w:r w:rsidRPr="0061709E">
        <w:rPr>
          <w:rFonts w:ascii="Times New Roman" w:eastAsia="Times New Roman" w:hAnsi="Times New Roman" w:cs="Times New Roman"/>
          <w:color w:val="363636"/>
          <w:sz w:val="28"/>
          <w:szCs w:val="28"/>
          <w:bdr w:val="none" w:sz="0" w:space="0" w:color="auto" w:frame="1"/>
          <w:lang w:val="uk-UA"/>
        </w:rPr>
        <w:t>каструлі по групам</w:t>
      </w:r>
      <w:r w:rsidR="00721ABA"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виконані роботи по заземленню</w:t>
      </w:r>
      <w:r w:rsidR="00263485" w:rsidRPr="0061709E">
        <w:rPr>
          <w:rFonts w:ascii="Times New Roman" w:eastAsia="Times New Roman" w:hAnsi="Times New Roman" w:cs="Times New Roman"/>
          <w:color w:val="363636"/>
          <w:sz w:val="28"/>
          <w:szCs w:val="28"/>
          <w:lang w:val="uk-UA"/>
        </w:rPr>
        <w:t>, дератизації</w:t>
      </w:r>
      <w:r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косметичний ремонт огорожі ДНЗ;</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проведено перезарядку 1</w:t>
      </w:r>
      <w:r w:rsidR="00263485" w:rsidRPr="0061709E">
        <w:rPr>
          <w:rFonts w:ascii="Times New Roman" w:eastAsia="Times New Roman" w:hAnsi="Times New Roman" w:cs="Times New Roman"/>
          <w:color w:val="363636"/>
          <w:sz w:val="28"/>
          <w:szCs w:val="28"/>
          <w:bdr w:val="none" w:sz="0" w:space="0" w:color="auto" w:frame="1"/>
          <w:lang w:val="uk-UA"/>
        </w:rPr>
        <w:t>4</w:t>
      </w:r>
      <w:r w:rsidRPr="0061709E">
        <w:rPr>
          <w:rFonts w:ascii="Times New Roman" w:eastAsia="Times New Roman" w:hAnsi="Times New Roman" w:cs="Times New Roman"/>
          <w:color w:val="363636"/>
          <w:sz w:val="28"/>
          <w:szCs w:val="28"/>
          <w:bdr w:val="none" w:sz="0" w:space="0" w:color="auto" w:frame="1"/>
        </w:rPr>
        <w:t xml:space="preserve"> – ти вогнегасникі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Інструменти для виконання ремонтних робіт в ДНЗ.</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 xml:space="preserve">За </w:t>
      </w:r>
      <w:proofErr w:type="gramStart"/>
      <w:r w:rsidRPr="0061709E">
        <w:rPr>
          <w:rFonts w:ascii="Times New Roman" w:eastAsia="Times New Roman" w:hAnsi="Times New Roman" w:cs="Times New Roman"/>
          <w:b/>
          <w:bCs/>
          <w:color w:val="363636"/>
          <w:sz w:val="28"/>
          <w:szCs w:val="28"/>
          <w:bdr w:val="none" w:sz="0" w:space="0" w:color="auto" w:frame="1"/>
        </w:rPr>
        <w:t>п</w:t>
      </w:r>
      <w:proofErr w:type="gramEnd"/>
      <w:r w:rsidRPr="0061709E">
        <w:rPr>
          <w:rFonts w:ascii="Times New Roman" w:eastAsia="Times New Roman" w:hAnsi="Times New Roman" w:cs="Times New Roman"/>
          <w:b/>
          <w:bCs/>
          <w:color w:val="363636"/>
          <w:sz w:val="28"/>
          <w:szCs w:val="28"/>
          <w:bdr w:val="none" w:sz="0" w:space="0" w:color="auto" w:frame="1"/>
        </w:rPr>
        <w:t>ідтримки батьків:</w:t>
      </w:r>
    </w:p>
    <w:p w:rsidR="00D045DB" w:rsidRPr="0061709E" w:rsidRDefault="00D045DB" w:rsidP="001A2D1A">
      <w:pPr>
        <w:spacing w:after="0" w:line="360" w:lineRule="auto"/>
        <w:jc w:val="both"/>
        <w:textAlignment w:val="baseline"/>
        <w:rPr>
          <w:rFonts w:ascii="Times New Roman" w:eastAsia="Times New Roman" w:hAnsi="Times New Roman" w:cs="Times New Roman"/>
          <w:b/>
          <w:bCs/>
          <w:color w:val="363636"/>
          <w:sz w:val="28"/>
          <w:szCs w:val="28"/>
          <w:bdr w:val="none" w:sz="0" w:space="0" w:color="auto" w:frame="1"/>
          <w:lang w:val="uk-UA"/>
        </w:rPr>
      </w:pPr>
      <w:r w:rsidRPr="0061709E">
        <w:rPr>
          <w:rFonts w:ascii="Times New Roman" w:eastAsia="Times New Roman" w:hAnsi="Times New Roman" w:cs="Times New Roman"/>
          <w:b/>
          <w:bCs/>
          <w:color w:val="363636"/>
          <w:sz w:val="28"/>
          <w:szCs w:val="28"/>
          <w:bdr w:val="none" w:sz="0" w:space="0" w:color="auto" w:frame="1"/>
          <w:lang w:val="uk-UA"/>
        </w:rPr>
        <w:t xml:space="preserve">Ясельна група № 1 – </w:t>
      </w:r>
      <w:r w:rsidR="00F22D9A" w:rsidRPr="0061709E">
        <w:rPr>
          <w:rFonts w:ascii="Times New Roman" w:eastAsia="Times New Roman" w:hAnsi="Times New Roman" w:cs="Times New Roman"/>
          <w:bCs/>
          <w:color w:val="363636"/>
          <w:sz w:val="28"/>
          <w:szCs w:val="28"/>
          <w:bdr w:val="none" w:sz="0" w:space="0" w:color="auto" w:frame="1"/>
          <w:lang w:val="uk-UA"/>
        </w:rPr>
        <w:t>замінено  вікна в кількості 4 шт. та двері в кількості 1 шт.</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b/>
          <w:bCs/>
          <w:color w:val="363636"/>
          <w:sz w:val="28"/>
          <w:szCs w:val="28"/>
          <w:bdr w:val="none" w:sz="0" w:space="0" w:color="auto" w:frame="1"/>
          <w:lang w:val="uk-UA"/>
        </w:rPr>
        <w:t>Яс</w:t>
      </w:r>
      <w:r w:rsidR="00D045DB" w:rsidRPr="0061709E">
        <w:rPr>
          <w:rFonts w:ascii="Times New Roman" w:eastAsia="Times New Roman" w:hAnsi="Times New Roman" w:cs="Times New Roman"/>
          <w:b/>
          <w:bCs/>
          <w:color w:val="363636"/>
          <w:sz w:val="28"/>
          <w:szCs w:val="28"/>
          <w:bdr w:val="none" w:sz="0" w:space="0" w:color="auto" w:frame="1"/>
          <w:lang w:val="uk-UA"/>
        </w:rPr>
        <w:t xml:space="preserve">ельна </w:t>
      </w:r>
      <w:r w:rsidRPr="0061709E">
        <w:rPr>
          <w:rFonts w:ascii="Times New Roman" w:eastAsia="Times New Roman" w:hAnsi="Times New Roman" w:cs="Times New Roman"/>
          <w:b/>
          <w:bCs/>
          <w:color w:val="363636"/>
          <w:sz w:val="28"/>
          <w:szCs w:val="28"/>
          <w:bdr w:val="none" w:sz="0" w:space="0" w:color="auto" w:frame="1"/>
          <w:lang w:val="uk-UA"/>
        </w:rPr>
        <w:t>група</w:t>
      </w:r>
      <w:r w:rsidR="00263485" w:rsidRPr="0061709E">
        <w:rPr>
          <w:rFonts w:ascii="Times New Roman" w:eastAsia="Times New Roman" w:hAnsi="Times New Roman" w:cs="Times New Roman"/>
          <w:b/>
          <w:bCs/>
          <w:color w:val="363636"/>
          <w:sz w:val="28"/>
          <w:szCs w:val="28"/>
          <w:bdr w:val="none" w:sz="0" w:space="0" w:color="auto" w:frame="1"/>
          <w:lang w:val="uk-UA"/>
        </w:rPr>
        <w:t xml:space="preserve"> № 2</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lang w:val="uk-UA"/>
        </w:rPr>
        <w:t>– капітальний ремонт туалетної кімнати та каналізаційної мережі; придбано шафу для рушників</w:t>
      </w:r>
      <w:r w:rsidR="00263485" w:rsidRPr="0061709E">
        <w:rPr>
          <w:rFonts w:ascii="Times New Roman" w:eastAsia="Times New Roman" w:hAnsi="Times New Roman" w:cs="Times New Roman"/>
          <w:color w:val="363636"/>
          <w:sz w:val="28"/>
          <w:szCs w:val="28"/>
          <w:bdr w:val="none" w:sz="0" w:space="0" w:color="auto" w:frame="1"/>
          <w:lang w:val="uk-UA"/>
        </w:rPr>
        <w:t>, шафу для горшків, жалюзі в умивальн</w:t>
      </w:r>
      <w:r w:rsidRPr="0061709E">
        <w:rPr>
          <w:rFonts w:ascii="Times New Roman" w:eastAsia="Times New Roman" w:hAnsi="Times New Roman" w:cs="Times New Roman"/>
          <w:color w:val="363636"/>
          <w:sz w:val="28"/>
          <w:szCs w:val="28"/>
          <w:bdr w:val="none" w:sz="0" w:space="0" w:color="auto" w:frame="1"/>
          <w:lang w:val="uk-UA"/>
        </w:rPr>
        <w:t>у кімнату</w:t>
      </w:r>
      <w:r w:rsidR="00F22D9A" w:rsidRPr="0061709E">
        <w:rPr>
          <w:rFonts w:ascii="Times New Roman" w:eastAsia="Times New Roman" w:hAnsi="Times New Roman" w:cs="Times New Roman"/>
          <w:color w:val="363636"/>
          <w:sz w:val="28"/>
          <w:szCs w:val="28"/>
          <w:bdr w:val="none" w:sz="0" w:space="0" w:color="auto" w:frame="1"/>
          <w:lang w:val="uk-UA"/>
        </w:rPr>
        <w:t>, замінено  вікна в кількості 2 щт.</w:t>
      </w:r>
    </w:p>
    <w:p w:rsidR="00D045DB" w:rsidRPr="0061709E" w:rsidRDefault="00D045DB" w:rsidP="001A2D1A">
      <w:pPr>
        <w:spacing w:after="0" w:line="360" w:lineRule="auto"/>
        <w:jc w:val="both"/>
        <w:textAlignment w:val="baseline"/>
        <w:rPr>
          <w:rFonts w:ascii="Times New Roman" w:eastAsia="Times New Roman" w:hAnsi="Times New Roman" w:cs="Times New Roman"/>
          <w:b/>
          <w:bCs/>
          <w:color w:val="363636"/>
          <w:sz w:val="28"/>
          <w:szCs w:val="28"/>
          <w:bdr w:val="none" w:sz="0" w:space="0" w:color="auto" w:frame="1"/>
          <w:lang w:val="uk-UA"/>
        </w:rPr>
      </w:pPr>
      <w:r w:rsidRPr="0061709E">
        <w:rPr>
          <w:rFonts w:ascii="Times New Roman" w:eastAsia="Times New Roman" w:hAnsi="Times New Roman" w:cs="Times New Roman"/>
          <w:b/>
          <w:bCs/>
          <w:color w:val="363636"/>
          <w:sz w:val="28"/>
          <w:szCs w:val="28"/>
          <w:bdr w:val="none" w:sz="0" w:space="0" w:color="auto" w:frame="1"/>
          <w:lang w:val="uk-UA"/>
        </w:rPr>
        <w:t>Молодша група № 8 –</w:t>
      </w:r>
      <w:r w:rsidR="002E5E35" w:rsidRPr="0061709E">
        <w:rPr>
          <w:rFonts w:ascii="Times New Roman" w:eastAsia="Times New Roman" w:hAnsi="Times New Roman" w:cs="Times New Roman"/>
          <w:bCs/>
          <w:color w:val="363636"/>
          <w:sz w:val="28"/>
          <w:szCs w:val="28"/>
          <w:bdr w:val="none" w:sz="0" w:space="0" w:color="auto" w:frame="1"/>
          <w:lang w:val="uk-UA"/>
        </w:rPr>
        <w:t>придбано посуд</w:t>
      </w:r>
      <w:r w:rsidR="0061709E">
        <w:rPr>
          <w:rFonts w:ascii="Times New Roman" w:eastAsia="Times New Roman" w:hAnsi="Times New Roman" w:cs="Times New Roman"/>
          <w:bCs/>
          <w:color w:val="363636"/>
          <w:sz w:val="28"/>
          <w:szCs w:val="28"/>
          <w:bdr w:val="none" w:sz="0" w:space="0" w:color="auto" w:frame="1"/>
          <w:lang w:val="uk-UA"/>
        </w:rPr>
        <w:t>, замінено вікна в кількості 4 штук</w:t>
      </w:r>
    </w:p>
    <w:p w:rsidR="00D045DB" w:rsidRPr="0061709E" w:rsidRDefault="00D045DB" w:rsidP="001A2D1A">
      <w:pPr>
        <w:spacing w:after="0" w:line="360" w:lineRule="auto"/>
        <w:jc w:val="both"/>
        <w:textAlignment w:val="baseline"/>
        <w:rPr>
          <w:rFonts w:ascii="Times New Roman" w:eastAsia="Times New Roman" w:hAnsi="Times New Roman" w:cs="Times New Roman"/>
          <w:b/>
          <w:bCs/>
          <w:color w:val="363636"/>
          <w:sz w:val="28"/>
          <w:szCs w:val="28"/>
          <w:bdr w:val="none" w:sz="0" w:space="0" w:color="auto" w:frame="1"/>
          <w:lang w:val="uk-UA"/>
        </w:rPr>
      </w:pPr>
      <w:r w:rsidRPr="0061709E">
        <w:rPr>
          <w:rFonts w:ascii="Times New Roman" w:eastAsia="Times New Roman" w:hAnsi="Times New Roman" w:cs="Times New Roman"/>
          <w:b/>
          <w:bCs/>
          <w:color w:val="363636"/>
          <w:sz w:val="28"/>
          <w:szCs w:val="28"/>
          <w:bdr w:val="none" w:sz="0" w:space="0" w:color="auto" w:frame="1"/>
          <w:lang w:val="uk-UA"/>
        </w:rPr>
        <w:t xml:space="preserve">Молодша група № 9 – </w:t>
      </w:r>
      <w:r w:rsidR="00F22D9A" w:rsidRPr="0061709E">
        <w:rPr>
          <w:rFonts w:ascii="Times New Roman" w:eastAsia="Times New Roman" w:hAnsi="Times New Roman" w:cs="Times New Roman"/>
          <w:bCs/>
          <w:color w:val="363636"/>
          <w:sz w:val="28"/>
          <w:szCs w:val="28"/>
          <w:bdr w:val="none" w:sz="0" w:space="0" w:color="auto" w:frame="1"/>
          <w:lang w:val="uk-UA"/>
        </w:rPr>
        <w:t>замінено вікна в кількості 4 шт.,</w:t>
      </w:r>
      <w:r w:rsidR="0061709E">
        <w:rPr>
          <w:rFonts w:ascii="Times New Roman" w:eastAsia="Times New Roman" w:hAnsi="Times New Roman" w:cs="Times New Roman"/>
          <w:bCs/>
          <w:color w:val="363636"/>
          <w:sz w:val="28"/>
          <w:szCs w:val="28"/>
          <w:bdr w:val="none" w:sz="0" w:space="0" w:color="auto" w:frame="1"/>
          <w:lang w:val="uk-UA"/>
        </w:rPr>
        <w:t xml:space="preserve"> </w:t>
      </w:r>
      <w:r w:rsidR="00F22D9A" w:rsidRPr="0061709E">
        <w:rPr>
          <w:rFonts w:ascii="Times New Roman" w:eastAsia="Times New Roman" w:hAnsi="Times New Roman" w:cs="Times New Roman"/>
          <w:bCs/>
          <w:color w:val="363636"/>
          <w:sz w:val="28"/>
          <w:szCs w:val="28"/>
          <w:bdr w:val="none" w:sz="0" w:space="0" w:color="auto" w:frame="1"/>
          <w:lang w:val="uk-UA"/>
        </w:rPr>
        <w:t>придбано спортивна форма</w:t>
      </w:r>
      <w:r w:rsidR="0061709E">
        <w:rPr>
          <w:rFonts w:ascii="Times New Roman" w:eastAsia="Times New Roman" w:hAnsi="Times New Roman" w:cs="Times New Roman"/>
          <w:bCs/>
          <w:color w:val="363636"/>
          <w:sz w:val="28"/>
          <w:szCs w:val="28"/>
          <w:bdr w:val="none" w:sz="0" w:space="0" w:color="auto" w:frame="1"/>
          <w:lang w:val="uk-UA"/>
        </w:rPr>
        <w:t xml:space="preserve"> для дітей.</w:t>
      </w:r>
      <w:r w:rsidR="00F22D9A" w:rsidRPr="0061709E">
        <w:rPr>
          <w:rFonts w:ascii="Times New Roman" w:eastAsia="Times New Roman" w:hAnsi="Times New Roman" w:cs="Times New Roman"/>
          <w:bCs/>
          <w:color w:val="363636"/>
          <w:sz w:val="28"/>
          <w:szCs w:val="28"/>
          <w:bdr w:val="none" w:sz="0" w:space="0" w:color="auto" w:frame="1"/>
          <w:lang w:val="uk-UA"/>
        </w:rPr>
        <w:t xml:space="preserve"> </w:t>
      </w:r>
    </w:p>
    <w:p w:rsidR="00721ABA" w:rsidRPr="0061709E" w:rsidRDefault="00721AB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r w:rsidRPr="0061709E">
        <w:rPr>
          <w:rFonts w:ascii="Times New Roman" w:eastAsia="Times New Roman" w:hAnsi="Times New Roman" w:cs="Times New Roman"/>
          <w:b/>
          <w:bCs/>
          <w:color w:val="363636"/>
          <w:sz w:val="28"/>
          <w:szCs w:val="28"/>
          <w:bdr w:val="none" w:sz="0" w:space="0" w:color="auto" w:frame="1"/>
          <w:lang w:val="uk-UA"/>
        </w:rPr>
        <w:t xml:space="preserve">Середня </w:t>
      </w:r>
      <w:r w:rsidR="00D045DB" w:rsidRPr="0061709E">
        <w:rPr>
          <w:rFonts w:ascii="Times New Roman" w:eastAsia="Times New Roman" w:hAnsi="Times New Roman" w:cs="Times New Roman"/>
          <w:b/>
          <w:bCs/>
          <w:color w:val="363636"/>
          <w:sz w:val="28"/>
          <w:szCs w:val="28"/>
          <w:bdr w:val="none" w:sz="0" w:space="0" w:color="auto" w:frame="1"/>
          <w:lang w:val="uk-UA"/>
        </w:rPr>
        <w:t>група № 3</w:t>
      </w:r>
      <w:r w:rsidRPr="0061709E">
        <w:rPr>
          <w:rFonts w:ascii="Times New Roman" w:eastAsia="Times New Roman" w:hAnsi="Times New Roman" w:cs="Times New Roman"/>
          <w:color w:val="363636"/>
          <w:sz w:val="28"/>
          <w:szCs w:val="28"/>
          <w:bdr w:val="none" w:sz="0" w:space="0" w:color="auto" w:frame="1"/>
          <w:lang w:val="uk-UA"/>
        </w:rPr>
        <w:t>- придбано стільці</w:t>
      </w:r>
      <w:r w:rsidR="0061709E">
        <w:rPr>
          <w:rFonts w:ascii="Times New Roman" w:eastAsia="Times New Roman" w:hAnsi="Times New Roman" w:cs="Times New Roman"/>
          <w:color w:val="363636"/>
          <w:sz w:val="28"/>
          <w:szCs w:val="28"/>
          <w:bdr w:val="none" w:sz="0" w:space="0" w:color="auto" w:frame="1"/>
          <w:lang w:val="uk-UA"/>
        </w:rPr>
        <w:t xml:space="preserve"> в кількості 20 штук, методична шафа</w:t>
      </w:r>
      <w:r w:rsidRPr="0061709E">
        <w:rPr>
          <w:rFonts w:ascii="Times New Roman" w:eastAsia="Times New Roman" w:hAnsi="Times New Roman" w:cs="Times New Roman"/>
          <w:color w:val="363636"/>
          <w:sz w:val="28"/>
          <w:szCs w:val="28"/>
          <w:bdr w:val="none" w:sz="0" w:space="0" w:color="auto" w:frame="1"/>
          <w:lang w:val="uk-UA"/>
        </w:rPr>
        <w:t>, 2 килимових покриття</w:t>
      </w:r>
      <w:r w:rsidR="00F22D9A" w:rsidRPr="0061709E">
        <w:rPr>
          <w:rFonts w:ascii="Times New Roman" w:eastAsia="Times New Roman" w:hAnsi="Times New Roman" w:cs="Times New Roman"/>
          <w:color w:val="363636"/>
          <w:sz w:val="28"/>
          <w:szCs w:val="28"/>
          <w:bdr w:val="none" w:sz="0" w:space="0" w:color="auto" w:frame="1"/>
          <w:lang w:val="uk-UA"/>
        </w:rPr>
        <w:t>,замінено вікна в кількості 2 шт</w:t>
      </w:r>
      <w:r w:rsidRPr="0061709E">
        <w:rPr>
          <w:rFonts w:ascii="Times New Roman" w:eastAsia="Times New Roman" w:hAnsi="Times New Roman" w:cs="Times New Roman"/>
          <w:color w:val="363636"/>
          <w:sz w:val="28"/>
          <w:szCs w:val="28"/>
          <w:bdr w:val="none" w:sz="0" w:space="0" w:color="auto" w:frame="1"/>
          <w:lang w:val="uk-UA"/>
        </w:rPr>
        <w:t>.</w:t>
      </w:r>
    </w:p>
    <w:p w:rsidR="00D045DB" w:rsidRPr="0061709E" w:rsidRDefault="00D045DB" w:rsidP="001A2D1A">
      <w:pPr>
        <w:spacing w:after="0" w:line="360" w:lineRule="auto"/>
        <w:jc w:val="both"/>
        <w:textAlignment w:val="baseline"/>
        <w:rPr>
          <w:rFonts w:ascii="Times New Roman" w:eastAsia="Times New Roman" w:hAnsi="Times New Roman" w:cs="Times New Roman"/>
          <w:b/>
          <w:color w:val="363636"/>
          <w:sz w:val="28"/>
          <w:szCs w:val="28"/>
          <w:bdr w:val="none" w:sz="0" w:space="0" w:color="auto" w:frame="1"/>
          <w:lang w:val="uk-UA"/>
        </w:rPr>
      </w:pPr>
      <w:r w:rsidRPr="0061709E">
        <w:rPr>
          <w:rFonts w:ascii="Times New Roman" w:eastAsia="Times New Roman" w:hAnsi="Times New Roman" w:cs="Times New Roman"/>
          <w:b/>
          <w:color w:val="363636"/>
          <w:sz w:val="28"/>
          <w:szCs w:val="28"/>
          <w:bdr w:val="none" w:sz="0" w:space="0" w:color="auto" w:frame="1"/>
          <w:lang w:val="uk-UA"/>
        </w:rPr>
        <w:t xml:space="preserve">Середня група № 12 – </w:t>
      </w:r>
      <w:r w:rsidR="00F22D9A" w:rsidRPr="0061709E">
        <w:rPr>
          <w:rFonts w:ascii="Times New Roman" w:eastAsia="Times New Roman" w:hAnsi="Times New Roman" w:cs="Times New Roman"/>
          <w:color w:val="363636"/>
          <w:sz w:val="28"/>
          <w:szCs w:val="28"/>
          <w:bdr w:val="none" w:sz="0" w:space="0" w:color="auto" w:frame="1"/>
          <w:lang w:val="uk-UA"/>
        </w:rPr>
        <w:t>замінено 10 шт. вікон</w:t>
      </w:r>
      <w:r w:rsidR="0061709E">
        <w:rPr>
          <w:rFonts w:ascii="Times New Roman" w:eastAsia="Times New Roman" w:hAnsi="Times New Roman" w:cs="Times New Roman"/>
          <w:color w:val="363636"/>
          <w:sz w:val="28"/>
          <w:szCs w:val="28"/>
          <w:bdr w:val="none" w:sz="0" w:space="0" w:color="auto" w:frame="1"/>
          <w:lang w:val="uk-UA"/>
        </w:rPr>
        <w:t xml:space="preserve"> на енергозберігаючі.</w:t>
      </w:r>
    </w:p>
    <w:p w:rsidR="00D045DB" w:rsidRPr="0061709E" w:rsidRDefault="00D045DB"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r w:rsidRPr="0061709E">
        <w:rPr>
          <w:rFonts w:ascii="Times New Roman" w:eastAsia="Times New Roman" w:hAnsi="Times New Roman" w:cs="Times New Roman"/>
          <w:b/>
          <w:color w:val="363636"/>
          <w:sz w:val="28"/>
          <w:szCs w:val="28"/>
          <w:bdr w:val="none" w:sz="0" w:space="0" w:color="auto" w:frame="1"/>
          <w:lang w:val="uk-UA"/>
        </w:rPr>
        <w:t xml:space="preserve">Старша група № 5 – </w:t>
      </w:r>
      <w:r w:rsidR="00F22D9A" w:rsidRPr="0061709E">
        <w:rPr>
          <w:rFonts w:ascii="Times New Roman" w:eastAsia="Times New Roman" w:hAnsi="Times New Roman" w:cs="Times New Roman"/>
          <w:color w:val="363636"/>
          <w:sz w:val="28"/>
          <w:szCs w:val="28"/>
          <w:bdr w:val="none" w:sz="0" w:space="0" w:color="auto" w:frame="1"/>
          <w:lang w:val="uk-UA"/>
        </w:rPr>
        <w:t>придбано</w:t>
      </w:r>
      <w:r w:rsidR="0061709E">
        <w:rPr>
          <w:rFonts w:ascii="Times New Roman" w:eastAsia="Times New Roman" w:hAnsi="Times New Roman" w:cs="Times New Roman"/>
          <w:color w:val="363636"/>
          <w:sz w:val="28"/>
          <w:szCs w:val="28"/>
          <w:bdr w:val="none" w:sz="0" w:space="0" w:color="auto" w:frame="1"/>
          <w:lang w:val="uk-UA"/>
        </w:rPr>
        <w:t xml:space="preserve"> 10 </w:t>
      </w:r>
      <w:r w:rsidR="00F22D9A" w:rsidRPr="0061709E">
        <w:rPr>
          <w:rFonts w:ascii="Times New Roman" w:eastAsia="Times New Roman" w:hAnsi="Times New Roman" w:cs="Times New Roman"/>
          <w:color w:val="363636"/>
          <w:sz w:val="28"/>
          <w:szCs w:val="28"/>
          <w:bdr w:val="none" w:sz="0" w:space="0" w:color="auto" w:frame="1"/>
          <w:lang w:val="uk-UA"/>
        </w:rPr>
        <w:t>столів ,придбана спортивна форма</w:t>
      </w:r>
      <w:r w:rsidR="0061709E">
        <w:rPr>
          <w:rFonts w:ascii="Times New Roman" w:eastAsia="Times New Roman" w:hAnsi="Times New Roman" w:cs="Times New Roman"/>
          <w:color w:val="363636"/>
          <w:sz w:val="28"/>
          <w:szCs w:val="28"/>
          <w:bdr w:val="none" w:sz="0" w:space="0" w:color="auto" w:frame="1"/>
          <w:lang w:val="uk-UA"/>
        </w:rPr>
        <w:t xml:space="preserve"> для дітей.</w:t>
      </w:r>
    </w:p>
    <w:p w:rsidR="00D045DB" w:rsidRPr="0061709E" w:rsidRDefault="00D045DB"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b/>
          <w:color w:val="363636"/>
          <w:sz w:val="28"/>
          <w:szCs w:val="28"/>
          <w:bdr w:val="none" w:sz="0" w:space="0" w:color="auto" w:frame="1"/>
          <w:lang w:val="uk-UA"/>
        </w:rPr>
        <w:t xml:space="preserve">Старша група № 7 - </w:t>
      </w:r>
      <w:r w:rsidR="002E5E35" w:rsidRPr="0061709E">
        <w:rPr>
          <w:rFonts w:ascii="Times New Roman" w:eastAsia="Times New Roman" w:hAnsi="Times New Roman" w:cs="Times New Roman"/>
          <w:color w:val="363636"/>
          <w:sz w:val="28"/>
          <w:szCs w:val="28"/>
          <w:bdr w:val="none" w:sz="0" w:space="0" w:color="auto" w:frame="1"/>
          <w:lang w:val="uk-UA"/>
        </w:rPr>
        <w:t>замінено двері в кількості 1 шт., виконано ремонт роздягальної кімнати, придбана шафа для дидактичного матеріалу.</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 xml:space="preserve">Допомога </w:t>
      </w:r>
      <w:r w:rsidR="00263485" w:rsidRPr="0061709E">
        <w:rPr>
          <w:rFonts w:ascii="Times New Roman" w:eastAsia="Times New Roman" w:hAnsi="Times New Roman" w:cs="Times New Roman"/>
          <w:b/>
          <w:bCs/>
          <w:color w:val="363636"/>
          <w:sz w:val="28"/>
          <w:szCs w:val="28"/>
          <w:bdr w:val="none" w:sz="0" w:space="0" w:color="auto" w:frame="1"/>
          <w:lang w:val="uk-UA"/>
        </w:rPr>
        <w:t>депутата В.М.</w:t>
      </w:r>
      <w:proofErr w:type="gramStart"/>
      <w:r w:rsidR="00263485" w:rsidRPr="0061709E">
        <w:rPr>
          <w:rFonts w:ascii="Times New Roman" w:eastAsia="Times New Roman" w:hAnsi="Times New Roman" w:cs="Times New Roman"/>
          <w:b/>
          <w:bCs/>
          <w:color w:val="363636"/>
          <w:sz w:val="28"/>
          <w:szCs w:val="28"/>
          <w:bdr w:val="none" w:sz="0" w:space="0" w:color="auto" w:frame="1"/>
          <w:lang w:val="uk-UA"/>
        </w:rPr>
        <w:t>Туп</w:t>
      </w:r>
      <w:proofErr w:type="gramEnd"/>
      <w:r w:rsidR="00263485" w:rsidRPr="0061709E">
        <w:rPr>
          <w:rFonts w:ascii="Times New Roman" w:eastAsia="Times New Roman" w:hAnsi="Times New Roman" w:cs="Times New Roman"/>
          <w:b/>
          <w:bCs/>
          <w:color w:val="363636"/>
          <w:sz w:val="28"/>
          <w:szCs w:val="28"/>
          <w:bdr w:val="none" w:sz="0" w:space="0" w:color="auto" w:frame="1"/>
          <w:lang w:val="uk-UA"/>
        </w:rPr>
        <w:t>іцина</w:t>
      </w:r>
      <w:r w:rsidRPr="0061709E">
        <w:rPr>
          <w:rFonts w:ascii="Times New Roman" w:eastAsia="Times New Roman" w:hAnsi="Times New Roman" w:cs="Times New Roman"/>
          <w:b/>
          <w:bCs/>
          <w:color w:val="363636"/>
          <w:sz w:val="28"/>
          <w:szCs w:val="28"/>
          <w:bdr w:val="none" w:sz="0" w:space="0" w:color="auto" w:frame="1"/>
        </w:rPr>
        <w:t>:</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 </w:t>
      </w:r>
      <w:r w:rsidR="0061709E">
        <w:rPr>
          <w:rFonts w:ascii="Times New Roman" w:eastAsia="Times New Roman" w:hAnsi="Times New Roman" w:cs="Times New Roman"/>
          <w:color w:val="363636"/>
          <w:sz w:val="28"/>
          <w:szCs w:val="28"/>
          <w:bdr w:val="none" w:sz="0" w:space="0" w:color="auto" w:frame="1"/>
          <w:lang w:val="uk-UA"/>
        </w:rPr>
        <w:t xml:space="preserve">Електрична </w:t>
      </w:r>
      <w:proofErr w:type="gramStart"/>
      <w:r w:rsidR="0061709E">
        <w:rPr>
          <w:rFonts w:ascii="Times New Roman" w:eastAsia="Times New Roman" w:hAnsi="Times New Roman" w:cs="Times New Roman"/>
          <w:color w:val="363636"/>
          <w:sz w:val="28"/>
          <w:szCs w:val="28"/>
          <w:bdr w:val="none" w:sz="0" w:space="0" w:color="auto" w:frame="1"/>
          <w:lang w:val="uk-UA"/>
        </w:rPr>
        <w:t>м</w:t>
      </w:r>
      <w:r w:rsidR="00263485" w:rsidRPr="0061709E">
        <w:rPr>
          <w:rFonts w:ascii="Times New Roman" w:eastAsia="Times New Roman" w:hAnsi="Times New Roman" w:cs="Times New Roman"/>
          <w:color w:val="363636"/>
          <w:sz w:val="28"/>
          <w:szCs w:val="28"/>
          <w:bdr w:val="none" w:sz="0" w:space="0" w:color="auto" w:frame="1"/>
          <w:lang w:val="uk-UA"/>
        </w:rPr>
        <w:t>’ясорубка</w:t>
      </w:r>
      <w:proofErr w:type="gramEnd"/>
      <w:r w:rsidR="00263485" w:rsidRPr="0061709E">
        <w:rPr>
          <w:rFonts w:ascii="Times New Roman" w:eastAsia="Times New Roman" w:hAnsi="Times New Roman" w:cs="Times New Roman"/>
          <w:color w:val="363636"/>
          <w:sz w:val="28"/>
          <w:szCs w:val="28"/>
          <w:bdr w:val="none" w:sz="0" w:space="0" w:color="auto" w:frame="1"/>
          <w:lang w:val="uk-UA"/>
        </w:rPr>
        <w:t>.</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lastRenderedPageBreak/>
        <w:t xml:space="preserve">Всього по дошкільному навчальному закладу </w:t>
      </w:r>
      <w:proofErr w:type="gramStart"/>
      <w:r w:rsidRPr="0061709E">
        <w:rPr>
          <w:rFonts w:ascii="Times New Roman" w:eastAsia="Times New Roman" w:hAnsi="Times New Roman" w:cs="Times New Roman"/>
          <w:color w:val="363636"/>
          <w:sz w:val="28"/>
          <w:szCs w:val="28"/>
          <w:bdr w:val="none" w:sz="0" w:space="0" w:color="auto" w:frame="1"/>
        </w:rPr>
        <w:t>за</w:t>
      </w:r>
      <w:proofErr w:type="gramEnd"/>
      <w:r w:rsidRPr="0061709E">
        <w:rPr>
          <w:rFonts w:ascii="Times New Roman" w:eastAsia="Times New Roman" w:hAnsi="Times New Roman" w:cs="Times New Roman"/>
          <w:color w:val="363636"/>
          <w:sz w:val="28"/>
          <w:szCs w:val="28"/>
          <w:bdr w:val="none" w:sz="0" w:space="0" w:color="auto" w:frame="1"/>
        </w:rPr>
        <w:t xml:space="preserve"> пері</w:t>
      </w:r>
      <w:proofErr w:type="gramStart"/>
      <w:r w:rsidRPr="0061709E">
        <w:rPr>
          <w:rFonts w:ascii="Times New Roman" w:eastAsia="Times New Roman" w:hAnsi="Times New Roman" w:cs="Times New Roman"/>
          <w:color w:val="363636"/>
          <w:sz w:val="28"/>
          <w:szCs w:val="28"/>
          <w:bdr w:val="none" w:sz="0" w:space="0" w:color="auto" w:frame="1"/>
        </w:rPr>
        <w:t>од</w:t>
      </w:r>
      <w:proofErr w:type="gramEnd"/>
      <w:r w:rsidRPr="0061709E">
        <w:rPr>
          <w:rFonts w:ascii="Times New Roman" w:eastAsia="Times New Roman" w:hAnsi="Times New Roman" w:cs="Times New Roman"/>
          <w:color w:val="363636"/>
          <w:sz w:val="28"/>
          <w:szCs w:val="28"/>
          <w:bdr w:val="none" w:sz="0" w:space="0" w:color="auto" w:frame="1"/>
        </w:rPr>
        <w:t xml:space="preserve"> з</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вересня</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201</w:t>
      </w:r>
      <w:r w:rsidR="00263485" w:rsidRPr="0061709E">
        <w:rPr>
          <w:rFonts w:ascii="Times New Roman" w:eastAsia="Times New Roman" w:hAnsi="Times New Roman" w:cs="Times New Roman"/>
          <w:color w:val="363636"/>
          <w:sz w:val="28"/>
          <w:szCs w:val="28"/>
          <w:bdr w:val="none" w:sz="0" w:space="0" w:color="auto" w:frame="1"/>
          <w:lang w:val="uk-UA"/>
        </w:rPr>
        <w:t>4</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року по</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травень</w:t>
      </w:r>
      <w:r w:rsidRPr="0061709E">
        <w:rPr>
          <w:rFonts w:ascii="Times New Roman" w:eastAsia="Times New Roman" w:hAnsi="Times New Roman" w:cs="Times New Roman"/>
          <w:color w:val="363636"/>
          <w:sz w:val="28"/>
          <w:szCs w:val="28"/>
        </w:rPr>
        <w:t> </w:t>
      </w:r>
      <w:r w:rsidR="00263485" w:rsidRPr="0061709E">
        <w:rPr>
          <w:rFonts w:ascii="Times New Roman" w:eastAsia="Times New Roman" w:hAnsi="Times New Roman" w:cs="Times New Roman"/>
          <w:color w:val="363636"/>
          <w:sz w:val="28"/>
          <w:szCs w:val="28"/>
          <w:bdr w:val="none" w:sz="0" w:space="0" w:color="auto" w:frame="1"/>
        </w:rPr>
        <w:t>201</w:t>
      </w:r>
      <w:r w:rsidR="00263485" w:rsidRPr="0061709E">
        <w:rPr>
          <w:rFonts w:ascii="Times New Roman" w:eastAsia="Times New Roman" w:hAnsi="Times New Roman" w:cs="Times New Roman"/>
          <w:color w:val="363636"/>
          <w:sz w:val="28"/>
          <w:szCs w:val="28"/>
          <w:bdr w:val="none" w:sz="0" w:space="0" w:color="auto" w:frame="1"/>
          <w:lang w:val="uk-UA"/>
        </w:rPr>
        <w:t xml:space="preserve">5 </w:t>
      </w:r>
      <w:r w:rsidRPr="0061709E">
        <w:rPr>
          <w:rFonts w:ascii="Times New Roman" w:eastAsia="Times New Roman" w:hAnsi="Times New Roman" w:cs="Times New Roman"/>
          <w:color w:val="363636"/>
          <w:sz w:val="28"/>
          <w:szCs w:val="28"/>
          <w:bdr w:val="none" w:sz="0" w:space="0" w:color="auto" w:frame="1"/>
        </w:rPr>
        <w:t>року було виконано ремонтних робіт, придбано меблів, обладнання на загальну суму</w:t>
      </w:r>
      <w:r w:rsidR="00644F36" w:rsidRPr="0061709E">
        <w:rPr>
          <w:rFonts w:ascii="Times New Roman" w:eastAsia="Times New Roman" w:hAnsi="Times New Roman" w:cs="Times New Roman"/>
          <w:color w:val="363636"/>
          <w:sz w:val="28"/>
          <w:szCs w:val="28"/>
          <w:bdr w:val="none" w:sz="0" w:space="0" w:color="auto" w:frame="1"/>
          <w:lang w:val="uk-UA"/>
        </w:rPr>
        <w:t xml:space="preserve"> 76699грн.</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Ми маємо задовільну матеріально-технічну базу, наш заклад користується попитом серед батьків, колектив може і хоче працювати.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Питання, які потрібно</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вирішувати</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надалі:</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 Ремонт </w:t>
      </w:r>
      <w:proofErr w:type="gramStart"/>
      <w:r w:rsidR="00263485" w:rsidRPr="0061709E">
        <w:rPr>
          <w:rFonts w:ascii="Times New Roman" w:eastAsia="Times New Roman" w:hAnsi="Times New Roman" w:cs="Times New Roman"/>
          <w:color w:val="363636"/>
          <w:sz w:val="28"/>
          <w:szCs w:val="28"/>
          <w:bdr w:val="none" w:sz="0" w:space="0" w:color="auto" w:frame="1"/>
          <w:lang w:val="uk-UA"/>
        </w:rPr>
        <w:t>центрального</w:t>
      </w:r>
      <w:proofErr w:type="gramEnd"/>
      <w:r w:rsidR="00263485" w:rsidRPr="0061709E">
        <w:rPr>
          <w:rFonts w:ascii="Times New Roman" w:eastAsia="Times New Roman" w:hAnsi="Times New Roman" w:cs="Times New Roman"/>
          <w:color w:val="363636"/>
          <w:sz w:val="28"/>
          <w:szCs w:val="28"/>
          <w:bdr w:val="none" w:sz="0" w:space="0" w:color="auto" w:frame="1"/>
          <w:lang w:val="uk-UA"/>
        </w:rPr>
        <w:t xml:space="preserve"> переходу</w:t>
      </w:r>
      <w:r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Поб</w:t>
      </w:r>
      <w:r w:rsidR="00263485" w:rsidRPr="0061709E">
        <w:rPr>
          <w:rFonts w:ascii="Times New Roman" w:eastAsia="Times New Roman" w:hAnsi="Times New Roman" w:cs="Times New Roman"/>
          <w:color w:val="363636"/>
          <w:sz w:val="28"/>
          <w:szCs w:val="28"/>
          <w:bdr w:val="none" w:sz="0" w:space="0" w:color="auto" w:frame="1"/>
        </w:rPr>
        <w:t>ілка та фарбування харчоблоку</w:t>
      </w:r>
      <w:r w:rsidRPr="0061709E">
        <w:rPr>
          <w:rFonts w:ascii="Times New Roman" w:eastAsia="Times New Roman" w:hAnsi="Times New Roman" w:cs="Times New Roman"/>
          <w:color w:val="363636"/>
          <w:sz w:val="28"/>
          <w:szCs w:val="28"/>
          <w:bdr w:val="none" w:sz="0" w:space="0" w:color="auto" w:frame="1"/>
        </w:rPr>
        <w:t>;</w:t>
      </w:r>
    </w:p>
    <w:p w:rsidR="00721ABA" w:rsidRPr="0061709E" w:rsidRDefault="00263485"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 </w:t>
      </w:r>
      <w:r w:rsidRPr="0061709E">
        <w:rPr>
          <w:rFonts w:ascii="Times New Roman" w:eastAsia="Times New Roman" w:hAnsi="Times New Roman" w:cs="Times New Roman"/>
          <w:color w:val="363636"/>
          <w:sz w:val="28"/>
          <w:szCs w:val="28"/>
          <w:bdr w:val="none" w:sz="0" w:space="0" w:color="auto" w:frame="1"/>
          <w:lang w:val="uk-UA"/>
        </w:rPr>
        <w:t xml:space="preserve">Фарбування </w:t>
      </w:r>
      <w:proofErr w:type="gramStart"/>
      <w:r w:rsidR="00721ABA" w:rsidRPr="0061709E">
        <w:rPr>
          <w:rFonts w:ascii="Times New Roman" w:eastAsia="Times New Roman" w:hAnsi="Times New Roman" w:cs="Times New Roman"/>
          <w:color w:val="363636"/>
          <w:sz w:val="28"/>
          <w:szCs w:val="28"/>
          <w:bdr w:val="none" w:sz="0" w:space="0" w:color="auto" w:frame="1"/>
        </w:rPr>
        <w:t>п</w:t>
      </w:r>
      <w:proofErr w:type="gramEnd"/>
      <w:r w:rsidR="00721ABA" w:rsidRPr="0061709E">
        <w:rPr>
          <w:rFonts w:ascii="Times New Roman" w:eastAsia="Times New Roman" w:hAnsi="Times New Roman" w:cs="Times New Roman"/>
          <w:color w:val="363636"/>
          <w:sz w:val="28"/>
          <w:szCs w:val="28"/>
          <w:bdr w:val="none" w:sz="0" w:space="0" w:color="auto" w:frame="1"/>
        </w:rPr>
        <w:t>ідлоги коридору 1 – го поверху,</w:t>
      </w:r>
      <w:r w:rsidRPr="0061709E">
        <w:rPr>
          <w:rFonts w:ascii="Times New Roman" w:eastAsia="Times New Roman" w:hAnsi="Times New Roman" w:cs="Times New Roman"/>
          <w:color w:val="363636"/>
          <w:sz w:val="28"/>
          <w:szCs w:val="28"/>
          <w:bdr w:val="none" w:sz="0" w:space="0" w:color="auto" w:frame="1"/>
          <w:lang w:val="uk-UA"/>
        </w:rPr>
        <w:t>бокових переходів</w:t>
      </w:r>
      <w:r w:rsidR="00721ABA" w:rsidRPr="0061709E">
        <w:rPr>
          <w:rFonts w:ascii="Times New Roman" w:eastAsia="Times New Roman" w:hAnsi="Times New Roman" w:cs="Times New Roman"/>
          <w:color w:val="363636"/>
          <w:sz w:val="28"/>
          <w:szCs w:val="28"/>
          <w:bdr w:val="none" w:sz="0" w:space="0" w:color="auto" w:frame="1"/>
        </w:rPr>
        <w:t>;</w:t>
      </w:r>
    </w:p>
    <w:p w:rsidR="00D045DB" w:rsidRPr="0061709E" w:rsidRDefault="00721AB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r w:rsidRPr="0061709E">
        <w:rPr>
          <w:rFonts w:ascii="Times New Roman" w:eastAsia="Times New Roman" w:hAnsi="Times New Roman" w:cs="Times New Roman"/>
          <w:color w:val="363636"/>
          <w:sz w:val="28"/>
          <w:szCs w:val="28"/>
          <w:bdr w:val="none" w:sz="0" w:space="0" w:color="auto" w:frame="1"/>
        </w:rPr>
        <w:t xml:space="preserve">- </w:t>
      </w:r>
      <w:r w:rsidR="0061709E">
        <w:rPr>
          <w:rFonts w:ascii="Times New Roman" w:eastAsia="Times New Roman" w:hAnsi="Times New Roman" w:cs="Times New Roman"/>
          <w:color w:val="363636"/>
          <w:sz w:val="28"/>
          <w:szCs w:val="28"/>
          <w:bdr w:val="none" w:sz="0" w:space="0" w:color="auto" w:frame="1"/>
          <w:lang w:val="uk-UA"/>
        </w:rPr>
        <w:t>Фарбування огорожі Д</w:t>
      </w:r>
      <w:r w:rsidR="00D045DB" w:rsidRPr="0061709E">
        <w:rPr>
          <w:rFonts w:ascii="Times New Roman" w:eastAsia="Times New Roman" w:hAnsi="Times New Roman" w:cs="Times New Roman"/>
          <w:color w:val="363636"/>
          <w:sz w:val="28"/>
          <w:szCs w:val="28"/>
          <w:bdr w:val="none" w:sz="0" w:space="0" w:color="auto" w:frame="1"/>
          <w:lang w:val="uk-UA"/>
        </w:rPr>
        <w:t>НЗ;</w:t>
      </w:r>
    </w:p>
    <w:p w:rsidR="00721ABA" w:rsidRPr="0061709E" w:rsidRDefault="00D045DB"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lang w:val="uk-UA"/>
        </w:rPr>
        <w:t xml:space="preserve">- </w:t>
      </w:r>
      <w:r w:rsidR="00721ABA" w:rsidRPr="0061709E">
        <w:rPr>
          <w:rFonts w:ascii="Times New Roman" w:eastAsia="Times New Roman" w:hAnsi="Times New Roman" w:cs="Times New Roman"/>
          <w:color w:val="363636"/>
          <w:sz w:val="28"/>
          <w:szCs w:val="28"/>
          <w:bdr w:val="none" w:sz="0" w:space="0" w:color="auto" w:frame="1"/>
        </w:rPr>
        <w:t xml:space="preserve">Заміна </w:t>
      </w:r>
      <w:r w:rsidR="00263485" w:rsidRPr="0061709E">
        <w:rPr>
          <w:rFonts w:ascii="Times New Roman" w:eastAsia="Times New Roman" w:hAnsi="Times New Roman" w:cs="Times New Roman"/>
          <w:color w:val="363636"/>
          <w:sz w:val="28"/>
          <w:szCs w:val="28"/>
          <w:bdr w:val="none" w:sz="0" w:space="0" w:color="auto" w:frame="1"/>
          <w:lang w:val="uk-UA"/>
        </w:rPr>
        <w:t>на харчоблоці 2 вікон на енергозберігаюч</w:t>
      </w:r>
      <w:r w:rsidR="00721ABA" w:rsidRPr="0061709E">
        <w:rPr>
          <w:rFonts w:ascii="Times New Roman" w:eastAsia="Times New Roman" w:hAnsi="Times New Roman" w:cs="Times New Roman"/>
          <w:color w:val="363636"/>
          <w:sz w:val="28"/>
          <w:szCs w:val="28"/>
          <w:bdr w:val="none" w:sz="0" w:space="0" w:color="auto" w:frame="1"/>
        </w:rPr>
        <w:t>і;</w:t>
      </w:r>
    </w:p>
    <w:p w:rsidR="00721ABA" w:rsidRDefault="00721AB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r w:rsidRPr="0061709E">
        <w:rPr>
          <w:rFonts w:ascii="Times New Roman" w:eastAsia="Times New Roman" w:hAnsi="Times New Roman" w:cs="Times New Roman"/>
          <w:color w:val="363636"/>
          <w:sz w:val="28"/>
          <w:szCs w:val="28"/>
          <w:bdr w:val="none" w:sz="0" w:space="0" w:color="auto" w:frame="1"/>
        </w:rPr>
        <w:t>- Придбання</w:t>
      </w:r>
      <w:r w:rsidR="00E00728">
        <w:rPr>
          <w:rFonts w:ascii="Times New Roman" w:eastAsia="Times New Roman" w:hAnsi="Times New Roman" w:cs="Times New Roman"/>
          <w:color w:val="363636"/>
          <w:sz w:val="28"/>
          <w:szCs w:val="28"/>
          <w:bdr w:val="none" w:sz="0" w:space="0" w:color="auto" w:frame="1"/>
          <w:lang w:val="uk-UA"/>
        </w:rPr>
        <w:t xml:space="preserve"> газонокосар</w:t>
      </w:r>
      <w:r w:rsidR="00263485" w:rsidRPr="0061709E">
        <w:rPr>
          <w:rFonts w:ascii="Times New Roman" w:eastAsia="Times New Roman" w:hAnsi="Times New Roman" w:cs="Times New Roman"/>
          <w:color w:val="363636"/>
          <w:sz w:val="28"/>
          <w:szCs w:val="28"/>
          <w:bdr w:val="none" w:sz="0" w:space="0" w:color="auto" w:frame="1"/>
          <w:lang w:val="uk-UA"/>
        </w:rPr>
        <w:t>ки</w:t>
      </w:r>
      <w:r w:rsidR="00D045DB" w:rsidRPr="0061709E">
        <w:rPr>
          <w:rFonts w:ascii="Times New Roman" w:eastAsia="Times New Roman" w:hAnsi="Times New Roman" w:cs="Times New Roman"/>
          <w:color w:val="363636"/>
          <w:sz w:val="28"/>
          <w:szCs w:val="28"/>
          <w:bdr w:val="none" w:sz="0" w:space="0" w:color="auto" w:frame="1"/>
          <w:lang w:val="uk-UA"/>
        </w:rPr>
        <w:t>, пил</w:t>
      </w:r>
      <w:r w:rsidR="00E00728">
        <w:rPr>
          <w:rFonts w:ascii="Times New Roman" w:eastAsia="Times New Roman" w:hAnsi="Times New Roman" w:cs="Times New Roman"/>
          <w:color w:val="363636"/>
          <w:sz w:val="28"/>
          <w:szCs w:val="28"/>
          <w:bdr w:val="none" w:sz="0" w:space="0" w:color="auto" w:frame="1"/>
          <w:lang w:val="uk-UA"/>
        </w:rPr>
        <w:t>ососу</w:t>
      </w:r>
      <w:r w:rsidR="00D045DB" w:rsidRPr="0061709E">
        <w:rPr>
          <w:rFonts w:ascii="Times New Roman" w:eastAsia="Times New Roman" w:hAnsi="Times New Roman" w:cs="Times New Roman"/>
          <w:color w:val="363636"/>
          <w:sz w:val="28"/>
          <w:szCs w:val="28"/>
          <w:bdr w:val="none" w:sz="0" w:space="0" w:color="auto" w:frame="1"/>
          <w:lang w:val="uk-UA"/>
        </w:rPr>
        <w:t>.</w:t>
      </w:r>
    </w:p>
    <w:p w:rsidR="005A18B1" w:rsidRDefault="005A18B1" w:rsidP="005A18B1">
      <w:pPr>
        <w:pStyle w:val="a7"/>
        <w:spacing w:after="0" w:line="360" w:lineRule="auto"/>
        <w:ind w:left="0"/>
        <w:jc w:val="both"/>
        <w:rPr>
          <w:rFonts w:ascii="Times New Roman" w:hAnsi="Times New Roman"/>
          <w:bCs/>
          <w:sz w:val="28"/>
          <w:szCs w:val="28"/>
          <w:lang w:val="uk-UA"/>
        </w:rPr>
      </w:pPr>
      <w:r>
        <w:rPr>
          <w:rFonts w:ascii="Times New Roman" w:hAnsi="Times New Roman"/>
          <w:b/>
          <w:bCs/>
          <w:sz w:val="28"/>
          <w:szCs w:val="28"/>
          <w:lang w:val="uk-UA"/>
        </w:rPr>
        <w:t>Дякую за підтримку та допомогу у роботі</w:t>
      </w:r>
      <w:r>
        <w:rPr>
          <w:rFonts w:ascii="Times New Roman" w:hAnsi="Times New Roman"/>
          <w:bCs/>
          <w:sz w:val="28"/>
          <w:szCs w:val="28"/>
          <w:lang w:val="uk-UA"/>
        </w:rPr>
        <w:t>:</w:t>
      </w:r>
    </w:p>
    <w:p w:rsidR="005A18B1" w:rsidRDefault="005A18B1" w:rsidP="005A18B1">
      <w:pPr>
        <w:pStyle w:val="a7"/>
        <w:numPr>
          <w:ilvl w:val="0"/>
          <w:numId w:val="1"/>
        </w:numPr>
        <w:spacing w:after="0" w:line="360" w:lineRule="auto"/>
        <w:ind w:left="0" w:firstLine="0"/>
        <w:rPr>
          <w:rFonts w:ascii="Times New Roman" w:hAnsi="Times New Roman"/>
          <w:bCs/>
          <w:sz w:val="28"/>
          <w:szCs w:val="28"/>
          <w:lang w:val="uk-UA"/>
        </w:rPr>
      </w:pPr>
      <w:r>
        <w:rPr>
          <w:rFonts w:ascii="Times New Roman" w:hAnsi="Times New Roman"/>
          <w:bCs/>
          <w:sz w:val="28"/>
          <w:szCs w:val="28"/>
          <w:lang w:val="uk-UA"/>
        </w:rPr>
        <w:t>Адміністрації Ленінського району Харківської міської ради;</w:t>
      </w:r>
    </w:p>
    <w:p w:rsidR="005A18B1" w:rsidRDefault="005A18B1" w:rsidP="005A18B1">
      <w:pPr>
        <w:pStyle w:val="a7"/>
        <w:numPr>
          <w:ilvl w:val="0"/>
          <w:numId w:val="1"/>
        </w:numPr>
        <w:spacing w:after="0" w:line="360" w:lineRule="auto"/>
        <w:ind w:left="0" w:firstLine="0"/>
        <w:rPr>
          <w:rFonts w:ascii="Times New Roman" w:hAnsi="Times New Roman"/>
          <w:bCs/>
          <w:sz w:val="28"/>
          <w:szCs w:val="28"/>
          <w:lang w:val="uk-UA"/>
        </w:rPr>
      </w:pPr>
      <w:r>
        <w:rPr>
          <w:rFonts w:ascii="Times New Roman" w:hAnsi="Times New Roman"/>
          <w:bCs/>
          <w:sz w:val="28"/>
          <w:szCs w:val="28"/>
          <w:lang w:val="uk-UA"/>
        </w:rPr>
        <w:t>управлінню освіти адміністрації Ленінського району Харківської міської ради;</w:t>
      </w:r>
    </w:p>
    <w:p w:rsidR="005A18B1" w:rsidRDefault="005A18B1" w:rsidP="005A18B1">
      <w:pPr>
        <w:pStyle w:val="a7"/>
        <w:numPr>
          <w:ilvl w:val="0"/>
          <w:numId w:val="1"/>
        </w:numPr>
        <w:spacing w:after="0" w:line="360" w:lineRule="auto"/>
        <w:ind w:left="0" w:firstLine="0"/>
        <w:rPr>
          <w:rFonts w:ascii="Times New Roman" w:hAnsi="Times New Roman"/>
          <w:bCs/>
          <w:sz w:val="28"/>
          <w:szCs w:val="28"/>
          <w:lang w:val="uk-UA"/>
        </w:rPr>
      </w:pPr>
      <w:r>
        <w:rPr>
          <w:rFonts w:ascii="Times New Roman" w:hAnsi="Times New Roman"/>
          <w:bCs/>
          <w:sz w:val="28"/>
          <w:szCs w:val="28"/>
          <w:lang w:val="uk-UA"/>
        </w:rPr>
        <w:t>Раді  дошкільного закладу, батьківським комітетам, батькам, колективу закладу.</w:t>
      </w:r>
    </w:p>
    <w:p w:rsidR="005A18B1" w:rsidRDefault="005A18B1" w:rsidP="005A18B1">
      <w:pPr>
        <w:pStyle w:val="a7"/>
        <w:spacing w:after="0" w:line="360" w:lineRule="auto"/>
        <w:ind w:left="0"/>
        <w:rPr>
          <w:rFonts w:ascii="Times New Roman" w:hAnsi="Times New Roman"/>
          <w:bCs/>
          <w:sz w:val="28"/>
          <w:szCs w:val="28"/>
          <w:lang w:val="uk-UA"/>
        </w:rPr>
      </w:pPr>
      <w:r>
        <w:rPr>
          <w:rFonts w:ascii="Times New Roman" w:hAnsi="Times New Roman"/>
          <w:bCs/>
          <w:sz w:val="28"/>
          <w:szCs w:val="28"/>
          <w:lang w:val="uk-UA"/>
        </w:rPr>
        <w:t>Висловлюю подяку за   роботу у  Раді закладу: Шеханіній О.В. – голові Ради та членам Ради закладу.</w:t>
      </w:r>
    </w:p>
    <w:p w:rsidR="005A18B1" w:rsidRDefault="005A18B1" w:rsidP="005A18B1">
      <w:pPr>
        <w:spacing w:line="360" w:lineRule="auto"/>
        <w:rPr>
          <w:rFonts w:ascii="Times New Roman" w:hAnsi="Times New Roman" w:cs="Times New Roman"/>
          <w:sz w:val="28"/>
          <w:szCs w:val="28"/>
          <w:lang w:val="uk-UA"/>
        </w:rPr>
      </w:pPr>
    </w:p>
    <w:p w:rsidR="005A18B1" w:rsidRPr="005A18B1" w:rsidRDefault="005A18B1" w:rsidP="005A18B1">
      <w:pPr>
        <w:spacing w:line="360" w:lineRule="auto"/>
        <w:rPr>
          <w:rFonts w:ascii="Times New Roman" w:hAnsi="Times New Roman" w:cs="Times New Roman"/>
          <w:sz w:val="28"/>
          <w:szCs w:val="28"/>
          <w:lang w:val="uk-UA"/>
        </w:rPr>
      </w:pPr>
      <w:r w:rsidRPr="005A18B1">
        <w:rPr>
          <w:rFonts w:ascii="Times New Roman" w:hAnsi="Times New Roman" w:cs="Times New Roman"/>
          <w:sz w:val="28"/>
          <w:szCs w:val="28"/>
          <w:lang w:val="uk-UA"/>
        </w:rPr>
        <w:t>Завідувач КЗ «ДНЗ №425»                                Г.В.Бойченко</w:t>
      </w:r>
    </w:p>
    <w:p w:rsidR="00E00728" w:rsidRDefault="00E00728"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1A2D1A" w:rsidRDefault="001A2D1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bookmarkStart w:id="0" w:name="_GoBack"/>
      <w:bookmarkEnd w:id="0"/>
    </w:p>
    <w:sectPr w:rsidR="00E00728" w:rsidSect="00626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7052C"/>
    <w:multiLevelType w:val="hybridMultilevel"/>
    <w:tmpl w:val="0FC8E228"/>
    <w:lvl w:ilvl="0" w:tplc="E4343F94">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721ABA"/>
    <w:rsid w:val="00011434"/>
    <w:rsid w:val="001A2D1A"/>
    <w:rsid w:val="00263485"/>
    <w:rsid w:val="002E5E35"/>
    <w:rsid w:val="0030157C"/>
    <w:rsid w:val="00301EC0"/>
    <w:rsid w:val="003559F2"/>
    <w:rsid w:val="00466E0F"/>
    <w:rsid w:val="004712D9"/>
    <w:rsid w:val="00553ADC"/>
    <w:rsid w:val="00584657"/>
    <w:rsid w:val="005A18B1"/>
    <w:rsid w:val="0061709E"/>
    <w:rsid w:val="006263CF"/>
    <w:rsid w:val="00644F36"/>
    <w:rsid w:val="00675B99"/>
    <w:rsid w:val="00721ABA"/>
    <w:rsid w:val="007225AC"/>
    <w:rsid w:val="00A02261"/>
    <w:rsid w:val="00B37F52"/>
    <w:rsid w:val="00C61CAB"/>
    <w:rsid w:val="00D045DB"/>
    <w:rsid w:val="00DB044F"/>
    <w:rsid w:val="00E00728"/>
    <w:rsid w:val="00F22D9A"/>
    <w:rsid w:val="00F739F0"/>
    <w:rsid w:val="00FC3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3CF"/>
  </w:style>
  <w:style w:type="paragraph" w:styleId="4">
    <w:name w:val="heading 4"/>
    <w:basedOn w:val="a"/>
    <w:link w:val="40"/>
    <w:uiPriority w:val="9"/>
    <w:qFormat/>
    <w:rsid w:val="00721A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721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21ABA"/>
  </w:style>
  <w:style w:type="character" w:customStyle="1" w:styleId="apple-tab-span">
    <w:name w:val="apple-tab-span"/>
    <w:basedOn w:val="a0"/>
    <w:rsid w:val="00721ABA"/>
  </w:style>
  <w:style w:type="character" w:customStyle="1" w:styleId="40">
    <w:name w:val="Заголовок 4 Знак"/>
    <w:basedOn w:val="a0"/>
    <w:link w:val="4"/>
    <w:uiPriority w:val="9"/>
    <w:rsid w:val="00721ABA"/>
    <w:rPr>
      <w:rFonts w:ascii="Times New Roman" w:eastAsia="Times New Roman" w:hAnsi="Times New Roman" w:cs="Times New Roman"/>
      <w:b/>
      <w:bCs/>
      <w:sz w:val="24"/>
      <w:szCs w:val="24"/>
    </w:rPr>
  </w:style>
  <w:style w:type="paragraph" w:styleId="a4">
    <w:name w:val="List Paragraph"/>
    <w:basedOn w:val="a"/>
    <w:uiPriority w:val="34"/>
    <w:qFormat/>
    <w:rsid w:val="00721AB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045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45DB"/>
    <w:rPr>
      <w:rFonts w:ascii="Tahoma" w:hAnsi="Tahoma" w:cs="Tahoma"/>
      <w:sz w:val="16"/>
      <w:szCs w:val="16"/>
    </w:rPr>
  </w:style>
  <w:style w:type="character" w:customStyle="1" w:styleId="s1">
    <w:name w:val="s1"/>
    <w:basedOn w:val="a0"/>
    <w:rsid w:val="00466E0F"/>
  </w:style>
  <w:style w:type="paragraph" w:styleId="a7">
    <w:name w:val="Body Text Indent"/>
    <w:basedOn w:val="a"/>
    <w:link w:val="a8"/>
    <w:semiHidden/>
    <w:unhideWhenUsed/>
    <w:rsid w:val="005A18B1"/>
    <w:pPr>
      <w:spacing w:after="120"/>
      <w:ind w:left="283"/>
    </w:pPr>
    <w:rPr>
      <w:rFonts w:ascii="Calibri" w:eastAsia="Calibri" w:hAnsi="Calibri" w:cs="Times New Roman"/>
      <w:lang w:eastAsia="en-US"/>
    </w:rPr>
  </w:style>
  <w:style w:type="character" w:customStyle="1" w:styleId="a8">
    <w:name w:val="Основной текст с отступом Знак"/>
    <w:basedOn w:val="a0"/>
    <w:link w:val="a7"/>
    <w:semiHidden/>
    <w:rsid w:val="005A18B1"/>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00798">
      <w:bodyDiv w:val="1"/>
      <w:marLeft w:val="0"/>
      <w:marRight w:val="0"/>
      <w:marTop w:val="0"/>
      <w:marBottom w:val="0"/>
      <w:divBdr>
        <w:top w:val="none" w:sz="0" w:space="0" w:color="auto"/>
        <w:left w:val="none" w:sz="0" w:space="0" w:color="auto"/>
        <w:bottom w:val="none" w:sz="0" w:space="0" w:color="auto"/>
        <w:right w:val="none" w:sz="0" w:space="0" w:color="auto"/>
      </w:divBdr>
    </w:div>
    <w:div w:id="899511167">
      <w:bodyDiv w:val="1"/>
      <w:marLeft w:val="0"/>
      <w:marRight w:val="0"/>
      <w:marTop w:val="0"/>
      <w:marBottom w:val="0"/>
      <w:divBdr>
        <w:top w:val="none" w:sz="0" w:space="0" w:color="auto"/>
        <w:left w:val="none" w:sz="0" w:space="0" w:color="auto"/>
        <w:bottom w:val="none" w:sz="0" w:space="0" w:color="auto"/>
        <w:right w:val="none" w:sz="0" w:space="0" w:color="auto"/>
      </w:divBdr>
    </w:div>
    <w:div w:id="1058895806">
      <w:bodyDiv w:val="1"/>
      <w:marLeft w:val="0"/>
      <w:marRight w:val="0"/>
      <w:marTop w:val="0"/>
      <w:marBottom w:val="0"/>
      <w:divBdr>
        <w:top w:val="none" w:sz="0" w:space="0" w:color="auto"/>
        <w:left w:val="none" w:sz="0" w:space="0" w:color="auto"/>
        <w:bottom w:val="none" w:sz="0" w:space="0" w:color="auto"/>
        <w:right w:val="none" w:sz="0" w:space="0" w:color="auto"/>
      </w:divBdr>
    </w:div>
    <w:div w:id="1549148029">
      <w:bodyDiv w:val="1"/>
      <w:marLeft w:val="0"/>
      <w:marRight w:val="0"/>
      <w:marTop w:val="0"/>
      <w:marBottom w:val="0"/>
      <w:divBdr>
        <w:top w:val="none" w:sz="0" w:space="0" w:color="auto"/>
        <w:left w:val="none" w:sz="0" w:space="0" w:color="auto"/>
        <w:bottom w:val="none" w:sz="0" w:space="0" w:color="auto"/>
        <w:right w:val="none" w:sz="0" w:space="0" w:color="auto"/>
      </w:divBdr>
    </w:div>
    <w:div w:id="15500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16</Pages>
  <Words>3621</Words>
  <Characters>20641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17</cp:revision>
  <cp:lastPrinted>2015-06-18T14:04:00Z</cp:lastPrinted>
  <dcterms:created xsi:type="dcterms:W3CDTF">2015-05-14T19:24:00Z</dcterms:created>
  <dcterms:modified xsi:type="dcterms:W3CDTF">2015-10-19T18:44:00Z</dcterms:modified>
</cp:coreProperties>
</file>